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733" w:rsidRPr="00E27733" w:rsidRDefault="00A34CB7" w:rsidP="007B1604">
      <w:pPr>
        <w:pStyle w:val="ConsPlusNonformat"/>
        <w:ind w:firstLine="3119"/>
        <w:jc w:val="both"/>
        <w:rPr>
          <w:rFonts w:ascii="Times New Roman" w:hAnsi="Times New Roman" w:cs="Times New Roman"/>
          <w:sz w:val="24"/>
          <w:szCs w:val="24"/>
        </w:rPr>
      </w:pPr>
      <w:r w:rsidRPr="00E27733">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E27733" w:rsidRPr="00E27733" w:rsidRDefault="00E27733" w:rsidP="00B21451">
      <w:pPr>
        <w:pStyle w:val="ConsPlusNonformat"/>
        <w:ind w:firstLine="851"/>
        <w:jc w:val="both"/>
        <w:rPr>
          <w:rFonts w:ascii="Times New Roman" w:hAnsi="Times New Roman" w:cs="Times New Roman"/>
          <w:sz w:val="24"/>
          <w:szCs w:val="24"/>
        </w:rPr>
      </w:pPr>
    </w:p>
    <w:p w:rsidR="00A34CB7" w:rsidRDefault="00A34CB7" w:rsidP="00E27733">
      <w:pPr>
        <w:pStyle w:val="ConsPlusNormal"/>
        <w:ind w:firstLine="851"/>
        <w:jc w:val="center"/>
        <w:outlineLvl w:val="1"/>
        <w:rPr>
          <w:rFonts w:ascii="Times New Roman" w:hAnsi="Times New Roman" w:cs="Times New Roman"/>
          <w:b/>
          <w:sz w:val="24"/>
          <w:szCs w:val="24"/>
        </w:rPr>
      </w:pPr>
    </w:p>
    <w:p w:rsidR="00E27733" w:rsidRPr="000A58BE" w:rsidRDefault="00E27733" w:rsidP="00E27733">
      <w:pPr>
        <w:pStyle w:val="ConsPlusNormal"/>
        <w:ind w:firstLine="851"/>
        <w:jc w:val="center"/>
        <w:outlineLvl w:val="1"/>
        <w:rPr>
          <w:rFonts w:ascii="Times New Roman" w:hAnsi="Times New Roman" w:cs="Times New Roman"/>
          <w:b/>
          <w:sz w:val="24"/>
          <w:szCs w:val="24"/>
        </w:rPr>
      </w:pPr>
      <w:r w:rsidRPr="000A58BE">
        <w:rPr>
          <w:rFonts w:ascii="Times New Roman" w:hAnsi="Times New Roman" w:cs="Times New Roman"/>
          <w:b/>
          <w:sz w:val="24"/>
          <w:szCs w:val="24"/>
        </w:rPr>
        <w:t>Должностной регламент</w:t>
      </w:r>
    </w:p>
    <w:p w:rsidR="000B0985" w:rsidRDefault="000B4569" w:rsidP="00E27733">
      <w:pPr>
        <w:pStyle w:val="ConsPlusNormal"/>
        <w:ind w:firstLine="851"/>
        <w:jc w:val="center"/>
        <w:outlineLvl w:val="1"/>
        <w:rPr>
          <w:rFonts w:ascii="Times New Roman" w:hAnsi="Times New Roman" w:cs="Times New Roman"/>
          <w:sz w:val="24"/>
          <w:szCs w:val="24"/>
        </w:rPr>
      </w:pPr>
      <w:r>
        <w:rPr>
          <w:rFonts w:ascii="Times New Roman" w:hAnsi="Times New Roman" w:cs="Times New Roman"/>
          <w:sz w:val="24"/>
          <w:szCs w:val="24"/>
        </w:rPr>
        <w:t>Г</w:t>
      </w:r>
      <w:r w:rsidR="000B0985">
        <w:rPr>
          <w:rFonts w:ascii="Times New Roman" w:hAnsi="Times New Roman" w:cs="Times New Roman"/>
          <w:sz w:val="24"/>
          <w:szCs w:val="24"/>
        </w:rPr>
        <w:t>осударственного налогового инспектора</w:t>
      </w:r>
      <w:r w:rsidR="00BA7219">
        <w:rPr>
          <w:rFonts w:ascii="Times New Roman" w:hAnsi="Times New Roman" w:cs="Times New Roman"/>
          <w:sz w:val="24"/>
          <w:szCs w:val="24"/>
        </w:rPr>
        <w:t xml:space="preserve"> </w:t>
      </w:r>
    </w:p>
    <w:p w:rsidR="00443E39" w:rsidRDefault="00E27733" w:rsidP="00443E39">
      <w:pPr>
        <w:pStyle w:val="ConsPlusNormal"/>
        <w:ind w:firstLine="851"/>
        <w:jc w:val="center"/>
        <w:outlineLvl w:val="1"/>
        <w:rPr>
          <w:rFonts w:ascii="Times New Roman" w:hAnsi="Times New Roman" w:cs="Times New Roman"/>
          <w:sz w:val="24"/>
          <w:szCs w:val="24"/>
        </w:rPr>
      </w:pPr>
      <w:r w:rsidRPr="00E27733">
        <w:rPr>
          <w:rFonts w:ascii="Times New Roman" w:hAnsi="Times New Roman" w:cs="Times New Roman"/>
          <w:sz w:val="24"/>
          <w:szCs w:val="24"/>
        </w:rPr>
        <w:t xml:space="preserve">отдела </w:t>
      </w:r>
      <w:r w:rsidR="00443E39">
        <w:rPr>
          <w:rFonts w:ascii="Times New Roman" w:hAnsi="Times New Roman" w:cs="Times New Roman"/>
          <w:sz w:val="24"/>
          <w:szCs w:val="24"/>
        </w:rPr>
        <w:t xml:space="preserve">урегулирования задолженности </w:t>
      </w:r>
    </w:p>
    <w:p w:rsidR="00443E39" w:rsidRPr="00E27733" w:rsidRDefault="00443E39" w:rsidP="00443E39">
      <w:pPr>
        <w:pStyle w:val="ConsPlusNormal"/>
        <w:ind w:firstLine="851"/>
        <w:jc w:val="center"/>
        <w:outlineLvl w:val="1"/>
        <w:rPr>
          <w:rFonts w:ascii="Times New Roman" w:hAnsi="Times New Roman" w:cs="Times New Roman"/>
          <w:sz w:val="24"/>
          <w:szCs w:val="24"/>
        </w:rPr>
      </w:pPr>
      <w:r>
        <w:rPr>
          <w:rFonts w:ascii="Times New Roman" w:hAnsi="Times New Roman" w:cs="Times New Roman"/>
          <w:sz w:val="24"/>
          <w:szCs w:val="24"/>
        </w:rPr>
        <w:t>и обеспечения процедур банкротства</w:t>
      </w:r>
    </w:p>
    <w:p w:rsidR="00E27733" w:rsidRPr="00E27733" w:rsidRDefault="00E27733" w:rsidP="00E27733">
      <w:pPr>
        <w:pStyle w:val="ConsPlusNormal"/>
        <w:ind w:firstLine="851"/>
        <w:jc w:val="center"/>
        <w:outlineLvl w:val="1"/>
        <w:rPr>
          <w:rFonts w:ascii="Times New Roman" w:hAnsi="Times New Roman" w:cs="Times New Roman"/>
          <w:sz w:val="24"/>
          <w:szCs w:val="24"/>
        </w:rPr>
      </w:pPr>
      <w:r w:rsidRPr="00E27733">
        <w:rPr>
          <w:rFonts w:ascii="Times New Roman" w:hAnsi="Times New Roman" w:cs="Times New Roman"/>
          <w:sz w:val="24"/>
          <w:szCs w:val="24"/>
        </w:rPr>
        <w:t>Межрайонной ИФНС России № 10 по Санкт-Петербургу</w:t>
      </w:r>
    </w:p>
    <w:p w:rsidR="002E1EE3" w:rsidRDefault="002E1EE3" w:rsidP="00E27733">
      <w:pPr>
        <w:pStyle w:val="ConsPlusNormal"/>
        <w:ind w:firstLine="851"/>
        <w:jc w:val="center"/>
        <w:outlineLvl w:val="1"/>
        <w:rPr>
          <w:rFonts w:ascii="Times New Roman" w:hAnsi="Times New Roman" w:cs="Times New Roman"/>
          <w:sz w:val="24"/>
          <w:szCs w:val="24"/>
        </w:rPr>
      </w:pPr>
    </w:p>
    <w:p w:rsidR="00E27733" w:rsidRPr="000A58BE" w:rsidRDefault="00E27733" w:rsidP="00E27733">
      <w:pPr>
        <w:pStyle w:val="ConsPlusNormal"/>
        <w:ind w:firstLine="851"/>
        <w:jc w:val="center"/>
        <w:outlineLvl w:val="1"/>
        <w:rPr>
          <w:rFonts w:ascii="Times New Roman" w:hAnsi="Times New Roman" w:cs="Times New Roman"/>
          <w:b/>
          <w:sz w:val="24"/>
          <w:szCs w:val="24"/>
        </w:rPr>
      </w:pPr>
    </w:p>
    <w:p w:rsidR="00E27733" w:rsidRPr="000A58BE" w:rsidRDefault="00E27733" w:rsidP="00E27733">
      <w:pPr>
        <w:pStyle w:val="ConsPlusNormal"/>
        <w:ind w:firstLine="851"/>
        <w:jc w:val="center"/>
        <w:outlineLvl w:val="1"/>
        <w:rPr>
          <w:rFonts w:ascii="Times New Roman" w:hAnsi="Times New Roman" w:cs="Times New Roman"/>
          <w:b/>
          <w:sz w:val="24"/>
          <w:szCs w:val="24"/>
        </w:rPr>
      </w:pPr>
      <w:r w:rsidRPr="000A58BE">
        <w:rPr>
          <w:rFonts w:ascii="Times New Roman" w:hAnsi="Times New Roman" w:cs="Times New Roman"/>
          <w:b/>
          <w:sz w:val="24"/>
          <w:szCs w:val="24"/>
        </w:rPr>
        <w:t>I. Общие положения</w:t>
      </w:r>
    </w:p>
    <w:p w:rsidR="00E27733" w:rsidRPr="00E27733" w:rsidRDefault="00E27733" w:rsidP="00E27733">
      <w:pPr>
        <w:pStyle w:val="ConsPlusNormal"/>
        <w:ind w:firstLine="851"/>
        <w:jc w:val="center"/>
        <w:outlineLvl w:val="1"/>
        <w:rPr>
          <w:rFonts w:ascii="Times New Roman" w:hAnsi="Times New Roman" w:cs="Times New Roman"/>
          <w:sz w:val="24"/>
          <w:szCs w:val="24"/>
        </w:rPr>
      </w:pPr>
    </w:p>
    <w:p w:rsidR="00E27733" w:rsidRPr="00E27733" w:rsidRDefault="00E27733" w:rsidP="000B0985">
      <w:pPr>
        <w:pStyle w:val="ConsPlusNormal"/>
        <w:ind w:firstLine="851"/>
        <w:jc w:val="both"/>
        <w:outlineLvl w:val="1"/>
        <w:rPr>
          <w:rFonts w:ascii="Times New Roman" w:hAnsi="Times New Roman" w:cs="Times New Roman"/>
          <w:sz w:val="24"/>
          <w:szCs w:val="24"/>
        </w:rPr>
      </w:pPr>
      <w:r w:rsidRPr="00E27733">
        <w:rPr>
          <w:rFonts w:ascii="Times New Roman" w:hAnsi="Times New Roman" w:cs="Times New Roman"/>
          <w:sz w:val="24"/>
          <w:szCs w:val="24"/>
        </w:rPr>
        <w:t>1. Должность федеральной государственной гражданской службы  (да</w:t>
      </w:r>
      <w:r w:rsidR="005576BC">
        <w:rPr>
          <w:rFonts w:ascii="Times New Roman" w:hAnsi="Times New Roman" w:cs="Times New Roman"/>
          <w:sz w:val="24"/>
          <w:szCs w:val="24"/>
        </w:rPr>
        <w:t xml:space="preserve">лее - гражданская </w:t>
      </w:r>
      <w:r w:rsidR="005576BC" w:rsidRPr="00B955C9">
        <w:rPr>
          <w:rFonts w:ascii="Times New Roman" w:hAnsi="Times New Roman" w:cs="Times New Roman"/>
          <w:sz w:val="24"/>
          <w:szCs w:val="24"/>
        </w:rPr>
        <w:t>служба)</w:t>
      </w:r>
      <w:r w:rsidR="005576BC" w:rsidRPr="00B955C9">
        <w:rPr>
          <w:rFonts w:ascii="Times New Roman" w:hAnsi="Times New Roman" w:cs="Times New Roman"/>
        </w:rPr>
        <w:t> </w:t>
      </w:r>
      <w:r w:rsidR="000B0985">
        <w:rPr>
          <w:rFonts w:ascii="Times New Roman" w:hAnsi="Times New Roman" w:cs="Times New Roman"/>
          <w:sz w:val="24"/>
          <w:szCs w:val="24"/>
        </w:rPr>
        <w:t xml:space="preserve"> государственного налогового инспектора </w:t>
      </w:r>
      <w:r w:rsidRPr="00E27733">
        <w:rPr>
          <w:rFonts w:ascii="Times New Roman" w:hAnsi="Times New Roman" w:cs="Times New Roman"/>
          <w:sz w:val="24"/>
          <w:szCs w:val="24"/>
        </w:rPr>
        <w:t xml:space="preserve">отдела </w:t>
      </w:r>
      <w:r w:rsidR="00443E39">
        <w:rPr>
          <w:rFonts w:ascii="Times New Roman" w:hAnsi="Times New Roman" w:cs="Times New Roman"/>
          <w:sz w:val="24"/>
          <w:szCs w:val="24"/>
        </w:rPr>
        <w:t>урегулирования задолженности и обеспечения процедур банкротства</w:t>
      </w:r>
      <w:r w:rsidR="00443E39" w:rsidRPr="00E27733">
        <w:rPr>
          <w:rFonts w:ascii="Times New Roman" w:hAnsi="Times New Roman" w:cs="Times New Roman"/>
          <w:sz w:val="24"/>
          <w:szCs w:val="24"/>
        </w:rPr>
        <w:t xml:space="preserve"> </w:t>
      </w:r>
      <w:r w:rsidRPr="00E27733">
        <w:rPr>
          <w:rFonts w:ascii="Times New Roman" w:hAnsi="Times New Roman" w:cs="Times New Roman"/>
          <w:sz w:val="24"/>
          <w:szCs w:val="24"/>
        </w:rPr>
        <w:t xml:space="preserve">Межрайонной ИФНС России № 10 по Санкт-Петербургу </w:t>
      </w:r>
      <w:r w:rsidR="00B31215" w:rsidRPr="00B31215">
        <w:rPr>
          <w:rFonts w:ascii="Times New Roman" w:hAnsi="Times New Roman" w:cs="Times New Roman"/>
          <w:sz w:val="24"/>
          <w:szCs w:val="24"/>
        </w:rPr>
        <w:t xml:space="preserve">относится к </w:t>
      </w:r>
      <w:r w:rsidR="00D1367E">
        <w:rPr>
          <w:rFonts w:ascii="Times New Roman" w:hAnsi="Times New Roman" w:cs="Times New Roman"/>
          <w:sz w:val="24"/>
          <w:szCs w:val="24"/>
        </w:rPr>
        <w:t>старшей</w:t>
      </w:r>
      <w:r w:rsidR="00B31215" w:rsidRPr="00B31215">
        <w:rPr>
          <w:rFonts w:ascii="Times New Roman" w:hAnsi="Times New Roman" w:cs="Times New Roman"/>
          <w:sz w:val="24"/>
          <w:szCs w:val="24"/>
        </w:rPr>
        <w:t xml:space="preserve"> группе должностей гражданской службы категории "</w:t>
      </w:r>
      <w:r w:rsidR="000B0985">
        <w:rPr>
          <w:rFonts w:ascii="Times New Roman" w:hAnsi="Times New Roman" w:cs="Times New Roman"/>
          <w:sz w:val="24"/>
          <w:szCs w:val="24"/>
        </w:rPr>
        <w:t>специалисты</w:t>
      </w:r>
      <w:r w:rsidR="00B31215" w:rsidRPr="00B31215">
        <w:rPr>
          <w:rFonts w:ascii="Times New Roman" w:hAnsi="Times New Roman" w:cs="Times New Roman"/>
          <w:sz w:val="24"/>
          <w:szCs w:val="24"/>
        </w:rPr>
        <w:t>"</w:t>
      </w:r>
      <w:r w:rsidR="00A34CB7">
        <w:rPr>
          <w:rFonts w:ascii="Times New Roman" w:hAnsi="Times New Roman" w:cs="Times New Roman"/>
          <w:sz w:val="24"/>
          <w:szCs w:val="24"/>
        </w:rPr>
        <w:t>.</w:t>
      </w:r>
    </w:p>
    <w:p w:rsidR="00E27733" w:rsidRDefault="00A34CB7" w:rsidP="001D6EAE">
      <w:pPr>
        <w:pStyle w:val="ConsPlusNormal"/>
        <w:ind w:firstLine="851"/>
        <w:jc w:val="both"/>
        <w:outlineLvl w:val="1"/>
        <w:rPr>
          <w:rFonts w:ascii="Times New Roman" w:hAnsi="Times New Roman" w:cs="Times New Roman"/>
          <w:sz w:val="24"/>
          <w:szCs w:val="24"/>
        </w:rPr>
      </w:pPr>
      <w:r w:rsidRPr="001F2C65">
        <w:rPr>
          <w:rFonts w:ascii="Times New Roman" w:hAnsi="Times New Roman" w:cs="Times New Roman"/>
          <w:sz w:val="24"/>
          <w:szCs w:val="26"/>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№1574 «О Реестре должностей федеральной государственной гражданской службы»,</w:t>
      </w:r>
      <w:r w:rsidR="00E27733" w:rsidRPr="00E27733">
        <w:rPr>
          <w:rFonts w:ascii="Times New Roman" w:hAnsi="Times New Roman" w:cs="Times New Roman"/>
          <w:sz w:val="24"/>
          <w:szCs w:val="24"/>
        </w:rPr>
        <w:t xml:space="preserve">- </w:t>
      </w:r>
      <w:r w:rsidR="00B31215" w:rsidRPr="00B31215">
        <w:rPr>
          <w:rFonts w:ascii="Times New Roman" w:hAnsi="Times New Roman" w:cs="Times New Roman"/>
          <w:sz w:val="24"/>
          <w:szCs w:val="24"/>
        </w:rPr>
        <w:t>11-</w:t>
      </w:r>
      <w:r w:rsidR="000B0985">
        <w:rPr>
          <w:rFonts w:ascii="Times New Roman" w:hAnsi="Times New Roman" w:cs="Times New Roman"/>
          <w:sz w:val="24"/>
          <w:szCs w:val="24"/>
        </w:rPr>
        <w:t>3</w:t>
      </w:r>
      <w:r w:rsidR="00B31215" w:rsidRPr="00B31215">
        <w:rPr>
          <w:rFonts w:ascii="Times New Roman" w:hAnsi="Times New Roman" w:cs="Times New Roman"/>
          <w:sz w:val="24"/>
          <w:szCs w:val="24"/>
        </w:rPr>
        <w:t>-</w:t>
      </w:r>
      <w:r w:rsidR="00D1367E">
        <w:rPr>
          <w:rFonts w:ascii="Times New Roman" w:hAnsi="Times New Roman" w:cs="Times New Roman"/>
          <w:sz w:val="24"/>
          <w:szCs w:val="24"/>
        </w:rPr>
        <w:t>4</w:t>
      </w:r>
      <w:r w:rsidR="00B31215" w:rsidRPr="00B31215">
        <w:rPr>
          <w:rFonts w:ascii="Times New Roman" w:hAnsi="Times New Roman" w:cs="Times New Roman"/>
          <w:sz w:val="24"/>
          <w:szCs w:val="24"/>
        </w:rPr>
        <w:t>-</w:t>
      </w:r>
      <w:r w:rsidR="00FF171D">
        <w:rPr>
          <w:rFonts w:ascii="Times New Roman" w:hAnsi="Times New Roman" w:cs="Times New Roman"/>
          <w:sz w:val="24"/>
          <w:szCs w:val="24"/>
        </w:rPr>
        <w:t>0</w:t>
      </w:r>
      <w:r w:rsidR="000B0985">
        <w:rPr>
          <w:rFonts w:ascii="Times New Roman" w:hAnsi="Times New Roman" w:cs="Times New Roman"/>
          <w:sz w:val="24"/>
          <w:szCs w:val="24"/>
        </w:rPr>
        <w:t>9</w:t>
      </w:r>
      <w:r w:rsidR="00E96ED5">
        <w:rPr>
          <w:rFonts w:ascii="Times New Roman" w:hAnsi="Times New Roman" w:cs="Times New Roman"/>
          <w:sz w:val="24"/>
          <w:szCs w:val="24"/>
        </w:rPr>
        <w:t>6</w:t>
      </w:r>
    </w:p>
    <w:p w:rsidR="00E27733" w:rsidRPr="00E27733" w:rsidRDefault="00E27733" w:rsidP="001D6EAE">
      <w:pPr>
        <w:pStyle w:val="ConsPlusNormal"/>
        <w:ind w:firstLine="851"/>
        <w:jc w:val="both"/>
        <w:outlineLvl w:val="1"/>
        <w:rPr>
          <w:rFonts w:ascii="Times New Roman" w:hAnsi="Times New Roman" w:cs="Times New Roman"/>
          <w:sz w:val="24"/>
          <w:szCs w:val="24"/>
        </w:rPr>
      </w:pPr>
      <w:r w:rsidRPr="00E27733">
        <w:rPr>
          <w:rFonts w:ascii="Times New Roman" w:hAnsi="Times New Roman" w:cs="Times New Roman"/>
          <w:sz w:val="24"/>
          <w:szCs w:val="24"/>
        </w:rPr>
        <w:t xml:space="preserve">2. Область профессиональной служебной деятельности </w:t>
      </w:r>
      <w:r w:rsidR="000B0985">
        <w:rPr>
          <w:rFonts w:ascii="Times New Roman" w:hAnsi="Times New Roman" w:cs="Times New Roman"/>
          <w:sz w:val="24"/>
          <w:szCs w:val="24"/>
        </w:rPr>
        <w:t>государственного налогового инспектора</w:t>
      </w:r>
      <w:r w:rsidRPr="00E27733">
        <w:rPr>
          <w:rFonts w:ascii="Times New Roman" w:hAnsi="Times New Roman" w:cs="Times New Roman"/>
          <w:sz w:val="24"/>
          <w:szCs w:val="24"/>
        </w:rPr>
        <w:t>: регулирование налоговой деятельности.</w:t>
      </w:r>
    </w:p>
    <w:p w:rsidR="00443E39" w:rsidRPr="00AE063B" w:rsidRDefault="00E27733" w:rsidP="00443E39">
      <w:pPr>
        <w:pStyle w:val="ConsPlusNormal"/>
        <w:ind w:firstLine="851"/>
        <w:jc w:val="both"/>
        <w:rPr>
          <w:rFonts w:ascii="Times New Roman" w:hAnsi="Times New Roman" w:cs="Times New Roman"/>
          <w:sz w:val="24"/>
          <w:szCs w:val="26"/>
        </w:rPr>
      </w:pPr>
      <w:r w:rsidRPr="00E27733">
        <w:rPr>
          <w:rFonts w:ascii="Times New Roman" w:hAnsi="Times New Roman" w:cs="Times New Roman"/>
          <w:sz w:val="24"/>
          <w:szCs w:val="24"/>
        </w:rPr>
        <w:t>3. Вид профессиональной служебной деятельности</w:t>
      </w:r>
      <w:r w:rsidR="00B31215" w:rsidRPr="00B31215">
        <w:rPr>
          <w:rFonts w:ascii="Times New Roman" w:hAnsi="Times New Roman" w:cs="Times New Roman"/>
          <w:sz w:val="24"/>
          <w:szCs w:val="24"/>
        </w:rPr>
        <w:t xml:space="preserve"> </w:t>
      </w:r>
      <w:r w:rsidR="000B0985">
        <w:rPr>
          <w:rFonts w:ascii="Times New Roman" w:hAnsi="Times New Roman" w:cs="Times New Roman"/>
          <w:sz w:val="24"/>
          <w:szCs w:val="24"/>
        </w:rPr>
        <w:t>государственного налогового инспектора</w:t>
      </w:r>
      <w:r w:rsidRPr="00E27733">
        <w:rPr>
          <w:rFonts w:ascii="Times New Roman" w:hAnsi="Times New Roman" w:cs="Times New Roman"/>
          <w:sz w:val="24"/>
          <w:szCs w:val="24"/>
        </w:rPr>
        <w:t xml:space="preserve">: </w:t>
      </w:r>
      <w:r w:rsidR="00443E39">
        <w:rPr>
          <w:rFonts w:ascii="Times New Roman" w:hAnsi="Times New Roman" w:cs="Times New Roman"/>
          <w:sz w:val="24"/>
          <w:szCs w:val="26"/>
        </w:rPr>
        <w:t>р</w:t>
      </w:r>
      <w:r w:rsidR="00443E39" w:rsidRPr="00AE063B">
        <w:rPr>
          <w:rFonts w:ascii="Times New Roman" w:hAnsi="Times New Roman" w:cs="Times New Roman"/>
          <w:sz w:val="24"/>
          <w:szCs w:val="26"/>
        </w:rPr>
        <w:t>егулирование финансовой деятельности</w:t>
      </w:r>
      <w:r w:rsidR="00443E39">
        <w:rPr>
          <w:rFonts w:ascii="Times New Roman" w:hAnsi="Times New Roman" w:cs="Times New Roman"/>
          <w:sz w:val="24"/>
          <w:szCs w:val="26"/>
        </w:rPr>
        <w:t xml:space="preserve"> </w:t>
      </w:r>
      <w:r w:rsidR="00443E39" w:rsidRPr="00AE063B">
        <w:rPr>
          <w:rFonts w:ascii="Times New Roman" w:hAnsi="Times New Roman" w:cs="Times New Roman"/>
          <w:sz w:val="24"/>
          <w:szCs w:val="26"/>
        </w:rPr>
        <w:t xml:space="preserve">и финансовых рынков, </w:t>
      </w:r>
      <w:r w:rsidR="00443E39">
        <w:rPr>
          <w:rFonts w:ascii="Times New Roman" w:hAnsi="Times New Roman" w:cs="Times New Roman"/>
          <w:sz w:val="24"/>
          <w:szCs w:val="26"/>
        </w:rPr>
        <w:t>р</w:t>
      </w:r>
      <w:r w:rsidR="00443E39" w:rsidRPr="00AE063B">
        <w:rPr>
          <w:rFonts w:ascii="Times New Roman" w:hAnsi="Times New Roman" w:cs="Times New Roman"/>
          <w:sz w:val="24"/>
          <w:szCs w:val="26"/>
        </w:rPr>
        <w:t>егулирование в сфере финансовой несостоятельности</w:t>
      </w:r>
      <w:r w:rsidR="00443E39">
        <w:rPr>
          <w:rFonts w:ascii="Times New Roman" w:hAnsi="Times New Roman" w:cs="Times New Roman"/>
          <w:sz w:val="24"/>
          <w:szCs w:val="26"/>
        </w:rPr>
        <w:t xml:space="preserve"> </w:t>
      </w:r>
      <w:r w:rsidR="00443E39" w:rsidRPr="00AE063B">
        <w:rPr>
          <w:rFonts w:ascii="Times New Roman" w:hAnsi="Times New Roman" w:cs="Times New Roman"/>
          <w:sz w:val="24"/>
          <w:szCs w:val="26"/>
        </w:rPr>
        <w:t>(банкротства) финансового оздоровления (санации)</w:t>
      </w:r>
      <w:r w:rsidR="00443E39">
        <w:rPr>
          <w:rFonts w:ascii="Times New Roman" w:hAnsi="Times New Roman" w:cs="Times New Roman"/>
          <w:sz w:val="24"/>
          <w:szCs w:val="26"/>
        </w:rPr>
        <w:t xml:space="preserve"> </w:t>
      </w:r>
      <w:r w:rsidR="00443E39" w:rsidRPr="00AE063B">
        <w:rPr>
          <w:rFonts w:ascii="Times New Roman" w:hAnsi="Times New Roman" w:cs="Times New Roman"/>
          <w:sz w:val="24"/>
          <w:szCs w:val="26"/>
        </w:rPr>
        <w:t>и урегулирование задолженности</w:t>
      </w:r>
      <w:r w:rsidR="00443E39">
        <w:rPr>
          <w:rFonts w:ascii="Times New Roman" w:hAnsi="Times New Roman" w:cs="Times New Roman"/>
          <w:sz w:val="24"/>
          <w:szCs w:val="26"/>
        </w:rPr>
        <w:t>.</w:t>
      </w:r>
    </w:p>
    <w:p w:rsidR="00E27733" w:rsidRPr="00E27733" w:rsidRDefault="00E27733" w:rsidP="00443E39">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4. Назначение на должность и освобождение от должности</w:t>
      </w:r>
      <w:r w:rsidR="00B955C9">
        <w:rPr>
          <w:rFonts w:ascii="Times New Roman" w:hAnsi="Times New Roman" w:cs="Times New Roman"/>
          <w:sz w:val="24"/>
          <w:szCs w:val="24"/>
        </w:rPr>
        <w:t xml:space="preserve"> </w:t>
      </w:r>
      <w:r w:rsidR="000B0985">
        <w:rPr>
          <w:rFonts w:ascii="Times New Roman" w:hAnsi="Times New Roman" w:cs="Times New Roman"/>
          <w:sz w:val="24"/>
          <w:szCs w:val="24"/>
        </w:rPr>
        <w:t>государственного налогового инспектора</w:t>
      </w:r>
      <w:r w:rsidR="005576BC" w:rsidRPr="00E27733">
        <w:rPr>
          <w:rFonts w:ascii="Times New Roman" w:hAnsi="Times New Roman" w:cs="Times New Roman"/>
          <w:sz w:val="24"/>
          <w:szCs w:val="24"/>
        </w:rPr>
        <w:t xml:space="preserve"> </w:t>
      </w:r>
      <w:r w:rsidRPr="00E27733">
        <w:rPr>
          <w:rFonts w:ascii="Times New Roman" w:hAnsi="Times New Roman" w:cs="Times New Roman"/>
          <w:sz w:val="24"/>
          <w:szCs w:val="24"/>
        </w:rPr>
        <w:t>осуществляется начальником Межрайонной ИФНС России № 10 по Санкт-Петербургу (далее - инспекция).</w:t>
      </w:r>
    </w:p>
    <w:p w:rsidR="00E27733" w:rsidRPr="00E27733" w:rsidRDefault="00E27733" w:rsidP="00E27733">
      <w:pPr>
        <w:pStyle w:val="ConsPlusNormal"/>
        <w:ind w:firstLine="851"/>
        <w:jc w:val="both"/>
        <w:outlineLvl w:val="1"/>
        <w:rPr>
          <w:rFonts w:ascii="Times New Roman" w:hAnsi="Times New Roman" w:cs="Times New Roman"/>
          <w:sz w:val="24"/>
          <w:szCs w:val="24"/>
        </w:rPr>
      </w:pPr>
      <w:r w:rsidRPr="00E27733">
        <w:rPr>
          <w:rFonts w:ascii="Times New Roman" w:hAnsi="Times New Roman" w:cs="Times New Roman"/>
          <w:sz w:val="24"/>
          <w:szCs w:val="24"/>
        </w:rPr>
        <w:t xml:space="preserve">5. </w:t>
      </w:r>
      <w:r w:rsidR="00E96ED5">
        <w:rPr>
          <w:rFonts w:ascii="Times New Roman" w:hAnsi="Times New Roman" w:cs="Times New Roman"/>
          <w:sz w:val="24"/>
          <w:szCs w:val="24"/>
        </w:rPr>
        <w:t>Г</w:t>
      </w:r>
      <w:r w:rsidR="000B0985">
        <w:rPr>
          <w:rFonts w:ascii="Times New Roman" w:hAnsi="Times New Roman" w:cs="Times New Roman"/>
          <w:sz w:val="24"/>
          <w:szCs w:val="24"/>
        </w:rPr>
        <w:t xml:space="preserve">осударственный налоговый инспектор </w:t>
      </w:r>
      <w:r w:rsidR="002E1EE3">
        <w:rPr>
          <w:rFonts w:ascii="Times New Roman" w:hAnsi="Times New Roman" w:cs="Times New Roman"/>
          <w:sz w:val="24"/>
          <w:szCs w:val="24"/>
        </w:rPr>
        <w:t>непосредственно подчиняется начальнику отдела.</w:t>
      </w:r>
    </w:p>
    <w:p w:rsidR="00E27733" w:rsidRPr="00E27733" w:rsidRDefault="00E27733" w:rsidP="00E27733">
      <w:pPr>
        <w:pStyle w:val="ConsPlusNormal"/>
        <w:ind w:firstLine="851"/>
        <w:jc w:val="both"/>
        <w:outlineLvl w:val="1"/>
        <w:rPr>
          <w:rFonts w:ascii="Times New Roman" w:hAnsi="Times New Roman" w:cs="Times New Roman"/>
          <w:sz w:val="24"/>
          <w:szCs w:val="24"/>
        </w:rPr>
      </w:pPr>
    </w:p>
    <w:p w:rsidR="003E346D" w:rsidRPr="000A58BE" w:rsidRDefault="003E346D" w:rsidP="00E27733">
      <w:pPr>
        <w:pStyle w:val="ConsPlusNormal"/>
        <w:ind w:firstLine="851"/>
        <w:jc w:val="center"/>
        <w:outlineLvl w:val="1"/>
        <w:rPr>
          <w:rFonts w:ascii="Times New Roman" w:hAnsi="Times New Roman" w:cs="Times New Roman"/>
          <w:b/>
          <w:sz w:val="24"/>
          <w:szCs w:val="24"/>
        </w:rPr>
      </w:pPr>
      <w:r w:rsidRPr="000A58BE">
        <w:rPr>
          <w:rFonts w:ascii="Times New Roman" w:hAnsi="Times New Roman" w:cs="Times New Roman"/>
          <w:b/>
          <w:sz w:val="24"/>
          <w:szCs w:val="24"/>
        </w:rPr>
        <w:t>II. Квалификационные требования для замещения должности</w:t>
      </w:r>
    </w:p>
    <w:p w:rsidR="003E346D" w:rsidRPr="000A58BE" w:rsidRDefault="003E346D" w:rsidP="00E27733">
      <w:pPr>
        <w:pStyle w:val="ConsPlusNormal"/>
        <w:ind w:firstLine="851"/>
        <w:jc w:val="center"/>
        <w:rPr>
          <w:rFonts w:ascii="Times New Roman" w:hAnsi="Times New Roman" w:cs="Times New Roman"/>
          <w:b/>
          <w:sz w:val="24"/>
          <w:szCs w:val="24"/>
        </w:rPr>
      </w:pPr>
      <w:r w:rsidRPr="000A58BE">
        <w:rPr>
          <w:rFonts w:ascii="Times New Roman" w:hAnsi="Times New Roman" w:cs="Times New Roman"/>
          <w:b/>
          <w:sz w:val="24"/>
          <w:szCs w:val="24"/>
        </w:rPr>
        <w:t xml:space="preserve">гражданской службы </w:t>
      </w:r>
    </w:p>
    <w:p w:rsidR="003E346D" w:rsidRPr="000A58BE" w:rsidRDefault="003E346D" w:rsidP="00E27733">
      <w:pPr>
        <w:pStyle w:val="ConsPlusNormal"/>
        <w:ind w:firstLine="851"/>
        <w:jc w:val="both"/>
        <w:rPr>
          <w:rFonts w:ascii="Times New Roman" w:hAnsi="Times New Roman" w:cs="Times New Roman"/>
          <w:b/>
          <w:sz w:val="24"/>
          <w:szCs w:val="24"/>
        </w:rPr>
      </w:pPr>
    </w:p>
    <w:p w:rsidR="00642197" w:rsidRPr="00E27733" w:rsidRDefault="009841CE" w:rsidP="001D6EAE">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 xml:space="preserve">6. Для замещения </w:t>
      </w:r>
      <w:r w:rsidR="002E1EE3">
        <w:rPr>
          <w:rFonts w:ascii="Times New Roman" w:hAnsi="Times New Roman" w:cs="Times New Roman"/>
          <w:sz w:val="24"/>
          <w:szCs w:val="24"/>
        </w:rPr>
        <w:t xml:space="preserve">должности </w:t>
      </w:r>
      <w:r w:rsidR="000B0985">
        <w:rPr>
          <w:rFonts w:ascii="Times New Roman" w:hAnsi="Times New Roman" w:cs="Times New Roman"/>
          <w:sz w:val="24"/>
          <w:szCs w:val="24"/>
        </w:rPr>
        <w:t xml:space="preserve">государственного налогового инспектора </w:t>
      </w:r>
      <w:r w:rsidR="003E346D" w:rsidRPr="00E27733">
        <w:rPr>
          <w:rFonts w:ascii="Times New Roman" w:hAnsi="Times New Roman" w:cs="Times New Roman"/>
          <w:sz w:val="24"/>
          <w:szCs w:val="24"/>
        </w:rPr>
        <w:t>устанавливаются следующие требования.</w:t>
      </w:r>
    </w:p>
    <w:p w:rsidR="003E346D" w:rsidRPr="00E27733" w:rsidRDefault="00642197" w:rsidP="001D6EAE">
      <w:pPr>
        <w:autoSpaceDE w:val="0"/>
        <w:autoSpaceDN w:val="0"/>
        <w:adjustRightInd w:val="0"/>
        <w:spacing w:after="0" w:line="240" w:lineRule="auto"/>
        <w:ind w:firstLine="851"/>
        <w:jc w:val="both"/>
        <w:rPr>
          <w:rFonts w:ascii="Times New Roman" w:hAnsi="Times New Roman" w:cs="Times New Roman"/>
          <w:sz w:val="24"/>
          <w:szCs w:val="24"/>
        </w:rPr>
      </w:pPr>
      <w:r w:rsidRPr="00E27733">
        <w:rPr>
          <w:rFonts w:ascii="Times New Roman" w:hAnsi="Times New Roman" w:cs="Times New Roman"/>
          <w:sz w:val="24"/>
          <w:szCs w:val="24"/>
        </w:rPr>
        <w:t xml:space="preserve">6.1. Наличие </w:t>
      </w:r>
      <w:r w:rsidR="005576BC" w:rsidRPr="005576BC">
        <w:rPr>
          <w:rFonts w:ascii="Times New Roman" w:hAnsi="Times New Roman" w:cs="Times New Roman"/>
          <w:sz w:val="24"/>
          <w:szCs w:val="24"/>
        </w:rPr>
        <w:t>высше</w:t>
      </w:r>
      <w:r w:rsidR="005576BC">
        <w:rPr>
          <w:rFonts w:ascii="Times New Roman" w:hAnsi="Times New Roman" w:cs="Times New Roman"/>
          <w:sz w:val="24"/>
          <w:szCs w:val="24"/>
        </w:rPr>
        <w:t>го</w:t>
      </w:r>
      <w:r w:rsidR="005576BC" w:rsidRPr="005576BC">
        <w:rPr>
          <w:rFonts w:ascii="Times New Roman" w:hAnsi="Times New Roman" w:cs="Times New Roman"/>
          <w:sz w:val="24"/>
          <w:szCs w:val="24"/>
        </w:rPr>
        <w:t xml:space="preserve"> образовани</w:t>
      </w:r>
      <w:r w:rsidR="005576BC">
        <w:rPr>
          <w:rFonts w:ascii="Times New Roman" w:hAnsi="Times New Roman" w:cs="Times New Roman"/>
          <w:sz w:val="24"/>
          <w:szCs w:val="24"/>
        </w:rPr>
        <w:t>я</w:t>
      </w:r>
      <w:r w:rsidRPr="00E27733">
        <w:rPr>
          <w:rFonts w:ascii="Times New Roman" w:hAnsi="Times New Roman" w:cs="Times New Roman"/>
          <w:sz w:val="24"/>
          <w:szCs w:val="24"/>
        </w:rPr>
        <w:t>.</w:t>
      </w:r>
    </w:p>
    <w:p w:rsidR="003E346D" w:rsidRPr="00E27733" w:rsidRDefault="000E505C" w:rsidP="001D6EAE">
      <w:pPr>
        <w:autoSpaceDE w:val="0"/>
        <w:autoSpaceDN w:val="0"/>
        <w:adjustRightInd w:val="0"/>
        <w:spacing w:after="0" w:line="240" w:lineRule="auto"/>
        <w:ind w:firstLine="851"/>
        <w:jc w:val="both"/>
        <w:rPr>
          <w:rFonts w:ascii="Times New Roman" w:hAnsi="Times New Roman" w:cs="Times New Roman"/>
          <w:sz w:val="24"/>
          <w:szCs w:val="24"/>
        </w:rPr>
      </w:pPr>
      <w:r w:rsidRPr="00E27733">
        <w:rPr>
          <w:rFonts w:ascii="Times New Roman" w:hAnsi="Times New Roman" w:cs="Times New Roman"/>
          <w:sz w:val="24"/>
          <w:szCs w:val="24"/>
        </w:rPr>
        <w:t>6.2.</w:t>
      </w:r>
      <w:r w:rsidR="00E27733" w:rsidRPr="00E27733">
        <w:rPr>
          <w:rFonts w:ascii="Times New Roman" w:hAnsi="Times New Roman" w:cs="Times New Roman"/>
          <w:sz w:val="24"/>
          <w:szCs w:val="24"/>
        </w:rPr>
        <w:t xml:space="preserve"> </w:t>
      </w:r>
      <w:r w:rsidR="00A34CB7">
        <w:rPr>
          <w:rFonts w:ascii="Times New Roman" w:hAnsi="Times New Roman" w:cs="Times New Roman"/>
          <w:sz w:val="24"/>
          <w:szCs w:val="24"/>
        </w:rPr>
        <w:t>Б</w:t>
      </w:r>
      <w:r w:rsidRPr="00E27733">
        <w:rPr>
          <w:rFonts w:ascii="Times New Roman" w:hAnsi="Times New Roman" w:cs="Times New Roman"/>
          <w:sz w:val="24"/>
          <w:szCs w:val="24"/>
        </w:rPr>
        <w:t>ез предъявления  требования к стажу.</w:t>
      </w:r>
    </w:p>
    <w:p w:rsidR="001D6EAE" w:rsidRPr="00E27733" w:rsidRDefault="00764D62" w:rsidP="00A34CB7">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6.3. Наличие базовых знаний:</w:t>
      </w:r>
      <w:r w:rsidR="00A34CB7">
        <w:rPr>
          <w:rFonts w:ascii="Times New Roman" w:hAnsi="Times New Roman" w:cs="Times New Roman"/>
          <w:sz w:val="24"/>
          <w:szCs w:val="24"/>
        </w:rPr>
        <w:t xml:space="preserve"> </w:t>
      </w:r>
      <w:r w:rsidRPr="00E27733">
        <w:rPr>
          <w:rFonts w:ascii="Times New Roman" w:hAnsi="Times New Roman" w:cs="Times New Roman"/>
          <w:sz w:val="24"/>
          <w:szCs w:val="24"/>
        </w:rPr>
        <w:t>требования к знанию государственного языка Российской Федерации (русского языка);</w:t>
      </w:r>
      <w:r w:rsidR="00A34CB7">
        <w:rPr>
          <w:rFonts w:ascii="Times New Roman" w:hAnsi="Times New Roman" w:cs="Times New Roman"/>
          <w:sz w:val="24"/>
          <w:szCs w:val="24"/>
        </w:rPr>
        <w:t xml:space="preserve"> </w:t>
      </w:r>
      <w:r w:rsidRPr="00E27733">
        <w:rPr>
          <w:rFonts w:ascii="Times New Roman" w:hAnsi="Times New Roman" w:cs="Times New Roman"/>
          <w:sz w:val="24"/>
          <w:szCs w:val="24"/>
        </w:rPr>
        <w:t>требования к знаниям основ Конституции Российской Федерации, законодательства о гражданской службе, законодательства о противодействии коррупции;</w:t>
      </w:r>
      <w:r w:rsidR="00A34CB7">
        <w:rPr>
          <w:rFonts w:ascii="Times New Roman" w:hAnsi="Times New Roman" w:cs="Times New Roman"/>
          <w:sz w:val="24"/>
          <w:szCs w:val="24"/>
        </w:rPr>
        <w:t xml:space="preserve"> </w:t>
      </w:r>
      <w:r w:rsidRPr="00E27733">
        <w:rPr>
          <w:rFonts w:ascii="Times New Roman" w:hAnsi="Times New Roman" w:cs="Times New Roman"/>
          <w:sz w:val="24"/>
          <w:szCs w:val="24"/>
        </w:rPr>
        <w:t>требования к знаниям и умениям в области информационно-коммуникационных технологий;</w:t>
      </w:r>
      <w:r w:rsidR="00A34CB7">
        <w:rPr>
          <w:rFonts w:ascii="Times New Roman" w:hAnsi="Times New Roman" w:cs="Times New Roman"/>
          <w:sz w:val="24"/>
          <w:szCs w:val="24"/>
        </w:rPr>
        <w:t xml:space="preserve"> </w:t>
      </w:r>
      <w:r w:rsidRPr="00E27733">
        <w:rPr>
          <w:rFonts w:ascii="Times New Roman" w:hAnsi="Times New Roman" w:cs="Times New Roman"/>
          <w:sz w:val="24"/>
          <w:szCs w:val="24"/>
        </w:rPr>
        <w:t>требования к общим и управленческим умениям, свидетельствующим о наличии необходимых профессиональных и личностных качеств.</w:t>
      </w:r>
    </w:p>
    <w:p w:rsidR="0012482C" w:rsidRDefault="003E346D" w:rsidP="0012482C">
      <w:pPr>
        <w:pStyle w:val="ConsPlusNormal"/>
        <w:tabs>
          <w:tab w:val="left" w:pos="0"/>
        </w:tabs>
        <w:ind w:firstLine="851"/>
        <w:jc w:val="both"/>
        <w:rPr>
          <w:rFonts w:ascii="Times New Roman" w:hAnsi="Times New Roman" w:cs="Times New Roman"/>
          <w:sz w:val="24"/>
          <w:szCs w:val="24"/>
        </w:rPr>
      </w:pPr>
      <w:r w:rsidRPr="00E27733">
        <w:rPr>
          <w:rFonts w:ascii="Times New Roman" w:hAnsi="Times New Roman" w:cs="Times New Roman"/>
          <w:sz w:val="24"/>
          <w:szCs w:val="24"/>
        </w:rPr>
        <w:t>6.4. Наличие профессиональных знаний:</w:t>
      </w:r>
    </w:p>
    <w:p w:rsidR="00443E39" w:rsidRDefault="00443E39" w:rsidP="00443E39">
      <w:pPr>
        <w:pStyle w:val="ConsPlusNormal"/>
        <w:tabs>
          <w:tab w:val="left" w:pos="0"/>
        </w:tabs>
        <w:ind w:firstLine="851"/>
        <w:jc w:val="both"/>
        <w:rPr>
          <w:rFonts w:ascii="Times New Roman" w:hAnsi="Times New Roman" w:cs="Times New Roman"/>
          <w:sz w:val="24"/>
          <w:szCs w:val="24"/>
        </w:rPr>
      </w:pPr>
      <w:r w:rsidRPr="00E27733">
        <w:rPr>
          <w:rFonts w:ascii="Times New Roman" w:hAnsi="Times New Roman" w:cs="Times New Roman"/>
          <w:sz w:val="24"/>
          <w:szCs w:val="24"/>
        </w:rPr>
        <w:t>6.4.1. В сфере законодательства Российской Федерации:</w:t>
      </w:r>
      <w:r w:rsidR="00D73867" w:rsidRPr="00D73867">
        <w:rPr>
          <w:rFonts w:ascii="Times New Roman" w:hAnsi="Times New Roman" w:cs="Times New Roman"/>
          <w:sz w:val="24"/>
          <w:szCs w:val="24"/>
        </w:rPr>
        <w:t xml:space="preserve"> </w:t>
      </w:r>
      <w:proofErr w:type="gramStart"/>
      <w:r w:rsidR="00D73867">
        <w:rPr>
          <w:rFonts w:ascii="Times New Roman" w:hAnsi="Times New Roman" w:cs="Times New Roman"/>
          <w:sz w:val="24"/>
          <w:szCs w:val="24"/>
        </w:rPr>
        <w:t xml:space="preserve">Бюджетный </w:t>
      </w:r>
      <w:hyperlink r:id="rId6" w:history="1">
        <w:r w:rsidR="00D73867">
          <w:rPr>
            <w:rStyle w:val="a6"/>
            <w:rFonts w:ascii="Times New Roman" w:hAnsi="Times New Roman" w:cs="Times New Roman"/>
            <w:sz w:val="24"/>
            <w:szCs w:val="24"/>
          </w:rPr>
          <w:t>кодекс</w:t>
        </w:r>
      </w:hyperlink>
      <w:r w:rsidR="00D73867">
        <w:rPr>
          <w:rFonts w:ascii="Times New Roman" w:hAnsi="Times New Roman" w:cs="Times New Roman"/>
          <w:sz w:val="24"/>
          <w:szCs w:val="24"/>
        </w:rPr>
        <w:t xml:space="preserve"> Российской Федерации; Гражданский </w:t>
      </w:r>
      <w:hyperlink r:id="rId7" w:history="1">
        <w:r w:rsidR="00D73867">
          <w:rPr>
            <w:rStyle w:val="a6"/>
            <w:rFonts w:ascii="Times New Roman" w:hAnsi="Times New Roman" w:cs="Times New Roman"/>
            <w:sz w:val="24"/>
            <w:szCs w:val="24"/>
          </w:rPr>
          <w:t>кодекс</w:t>
        </w:r>
      </w:hyperlink>
      <w:r w:rsidR="00D73867">
        <w:rPr>
          <w:rFonts w:ascii="Times New Roman" w:hAnsi="Times New Roman" w:cs="Times New Roman"/>
          <w:sz w:val="24"/>
          <w:szCs w:val="24"/>
        </w:rPr>
        <w:t xml:space="preserve"> Российской Федерации; Земельный </w:t>
      </w:r>
      <w:hyperlink r:id="rId8" w:history="1">
        <w:r w:rsidR="00D73867">
          <w:rPr>
            <w:rStyle w:val="a6"/>
            <w:rFonts w:ascii="Times New Roman" w:hAnsi="Times New Roman" w:cs="Times New Roman"/>
            <w:sz w:val="24"/>
            <w:szCs w:val="24"/>
          </w:rPr>
          <w:t>кодекс</w:t>
        </w:r>
      </w:hyperlink>
      <w:r w:rsidR="00D73867">
        <w:rPr>
          <w:rFonts w:ascii="Times New Roman" w:hAnsi="Times New Roman" w:cs="Times New Roman"/>
          <w:sz w:val="24"/>
          <w:szCs w:val="24"/>
        </w:rPr>
        <w:t xml:space="preserve"> Российской Федерации; Жилищный </w:t>
      </w:r>
      <w:hyperlink r:id="rId9" w:history="1">
        <w:r w:rsidR="00D73867">
          <w:rPr>
            <w:rStyle w:val="a6"/>
            <w:rFonts w:ascii="Times New Roman" w:hAnsi="Times New Roman" w:cs="Times New Roman"/>
            <w:sz w:val="24"/>
            <w:szCs w:val="24"/>
          </w:rPr>
          <w:t>кодекс</w:t>
        </w:r>
      </w:hyperlink>
      <w:r w:rsidR="00D73867">
        <w:rPr>
          <w:rFonts w:ascii="Times New Roman" w:hAnsi="Times New Roman" w:cs="Times New Roman"/>
          <w:sz w:val="24"/>
          <w:szCs w:val="24"/>
        </w:rPr>
        <w:t xml:space="preserve"> Российской Федерации; </w:t>
      </w:r>
      <w:hyperlink r:id="rId10" w:history="1">
        <w:r w:rsidR="00D73867">
          <w:rPr>
            <w:rStyle w:val="a6"/>
            <w:rFonts w:ascii="Times New Roman" w:hAnsi="Times New Roman" w:cs="Times New Roman"/>
            <w:sz w:val="24"/>
            <w:szCs w:val="24"/>
          </w:rPr>
          <w:t>Кодекс</w:t>
        </w:r>
      </w:hyperlink>
      <w:r w:rsidR="00D73867">
        <w:rPr>
          <w:rFonts w:ascii="Times New Roman" w:hAnsi="Times New Roman" w:cs="Times New Roman"/>
          <w:sz w:val="24"/>
          <w:szCs w:val="24"/>
        </w:rPr>
        <w:t xml:space="preserve"> об административных правонарушениях (в части ответственности за нарушение законодательства); Налоговый </w:t>
      </w:r>
      <w:hyperlink r:id="rId11" w:history="1">
        <w:r w:rsidR="00D73867">
          <w:rPr>
            <w:rStyle w:val="a6"/>
            <w:rFonts w:ascii="Times New Roman" w:hAnsi="Times New Roman" w:cs="Times New Roman"/>
            <w:sz w:val="24"/>
            <w:szCs w:val="24"/>
          </w:rPr>
          <w:t>кодекс</w:t>
        </w:r>
      </w:hyperlink>
      <w:r w:rsidR="00D73867">
        <w:rPr>
          <w:rFonts w:ascii="Times New Roman" w:hAnsi="Times New Roman" w:cs="Times New Roman"/>
          <w:sz w:val="24"/>
          <w:szCs w:val="24"/>
        </w:rPr>
        <w:t xml:space="preserve"> Российской Федерации; Таможенный </w:t>
      </w:r>
      <w:hyperlink r:id="rId12" w:history="1">
        <w:r w:rsidR="00D73867">
          <w:rPr>
            <w:rStyle w:val="a6"/>
            <w:rFonts w:ascii="Times New Roman" w:hAnsi="Times New Roman" w:cs="Times New Roman"/>
            <w:sz w:val="24"/>
            <w:szCs w:val="24"/>
          </w:rPr>
          <w:t>кодекс</w:t>
        </w:r>
      </w:hyperlink>
      <w:r w:rsidR="00D73867">
        <w:rPr>
          <w:rFonts w:ascii="Times New Roman" w:hAnsi="Times New Roman" w:cs="Times New Roman"/>
          <w:sz w:val="24"/>
          <w:szCs w:val="24"/>
        </w:rPr>
        <w:t xml:space="preserve"> Таможенного союза; Трудовой </w:t>
      </w:r>
      <w:hyperlink r:id="rId13" w:history="1">
        <w:r w:rsidR="00D73867">
          <w:rPr>
            <w:rStyle w:val="a6"/>
            <w:rFonts w:ascii="Times New Roman" w:hAnsi="Times New Roman" w:cs="Times New Roman"/>
            <w:sz w:val="24"/>
            <w:szCs w:val="24"/>
          </w:rPr>
          <w:t>кодекс</w:t>
        </w:r>
      </w:hyperlink>
      <w:r w:rsidR="00D73867">
        <w:rPr>
          <w:rFonts w:ascii="Times New Roman" w:hAnsi="Times New Roman" w:cs="Times New Roman"/>
          <w:sz w:val="24"/>
          <w:szCs w:val="24"/>
        </w:rPr>
        <w:t xml:space="preserve"> Российской Федерации; Федеральный </w:t>
      </w:r>
      <w:hyperlink r:id="rId14" w:history="1">
        <w:r w:rsidR="00D73867">
          <w:rPr>
            <w:rStyle w:val="a6"/>
            <w:rFonts w:ascii="Times New Roman" w:hAnsi="Times New Roman" w:cs="Times New Roman"/>
            <w:sz w:val="24"/>
            <w:szCs w:val="24"/>
          </w:rPr>
          <w:t>закон</w:t>
        </w:r>
      </w:hyperlink>
      <w:r w:rsidR="00D73867">
        <w:rPr>
          <w:rFonts w:ascii="Times New Roman" w:hAnsi="Times New Roman" w:cs="Times New Roman"/>
          <w:sz w:val="24"/>
          <w:szCs w:val="24"/>
        </w:rPr>
        <w:t xml:space="preserve"> от 7 августа 2001 г. N 115-ФЗ "О противодействии легализации (отмыванию) доходов, полученных преступным путем, и финансированию терроризма";</w:t>
      </w:r>
      <w:proofErr w:type="gramEnd"/>
      <w:r w:rsidR="00D73867">
        <w:rPr>
          <w:rFonts w:ascii="Times New Roman" w:hAnsi="Times New Roman" w:cs="Times New Roman"/>
          <w:sz w:val="24"/>
          <w:szCs w:val="24"/>
        </w:rPr>
        <w:t xml:space="preserve"> Федеральный </w:t>
      </w:r>
      <w:hyperlink r:id="rId15" w:history="1">
        <w:r w:rsidR="00D73867">
          <w:rPr>
            <w:rStyle w:val="a6"/>
            <w:rFonts w:ascii="Times New Roman" w:hAnsi="Times New Roman" w:cs="Times New Roman"/>
            <w:sz w:val="24"/>
            <w:szCs w:val="24"/>
          </w:rPr>
          <w:t>закон</w:t>
        </w:r>
      </w:hyperlink>
      <w:r w:rsidR="00D73867">
        <w:rPr>
          <w:rFonts w:ascii="Times New Roman" w:hAnsi="Times New Roman" w:cs="Times New Roman"/>
          <w:sz w:val="24"/>
          <w:szCs w:val="24"/>
        </w:rPr>
        <w:t xml:space="preserve"> от 6 декабря 2011 г. N 402-ФЗ "О бухгалтерском учете"; </w:t>
      </w:r>
      <w:hyperlink r:id="rId16" w:history="1">
        <w:r w:rsidR="00D73867">
          <w:rPr>
            <w:rStyle w:val="a6"/>
            <w:rFonts w:ascii="Times New Roman" w:hAnsi="Times New Roman" w:cs="Times New Roman"/>
            <w:sz w:val="24"/>
            <w:szCs w:val="24"/>
          </w:rPr>
          <w:t>постановление</w:t>
        </w:r>
      </w:hyperlink>
      <w:r w:rsidR="00D73867">
        <w:rPr>
          <w:rFonts w:ascii="Times New Roman" w:hAnsi="Times New Roman" w:cs="Times New Roman"/>
          <w:sz w:val="24"/>
          <w:szCs w:val="24"/>
        </w:rPr>
        <w:t xml:space="preserve"> Правительства Российской Федерации от 17 декабря 2012 г. N 1318 "О порядке проведения федеральными органами исполнительной власти оценки регулирующего воздействия проектов нормативных правовых актов, проектов поправок </w:t>
      </w:r>
      <w:r w:rsidR="00D73867">
        <w:rPr>
          <w:rFonts w:ascii="Times New Roman" w:hAnsi="Times New Roman" w:cs="Times New Roman"/>
          <w:sz w:val="24"/>
          <w:szCs w:val="24"/>
        </w:rPr>
        <w:lastRenderedPageBreak/>
        <w:t xml:space="preserve">к проектам федеральных законов и проектов решений Евразийской экономической комиссии, а также о внесении изменений в некоторые акты Правительства Российской Федерации"; </w:t>
      </w:r>
      <w:hyperlink r:id="rId17" w:history="1">
        <w:proofErr w:type="gramStart"/>
        <w:r w:rsidR="00D73867">
          <w:rPr>
            <w:rStyle w:val="a6"/>
            <w:rFonts w:ascii="Times New Roman" w:hAnsi="Times New Roman" w:cs="Times New Roman"/>
            <w:sz w:val="24"/>
            <w:szCs w:val="24"/>
          </w:rPr>
          <w:t>постановление</w:t>
        </w:r>
      </w:hyperlink>
      <w:r w:rsidR="00D73867">
        <w:rPr>
          <w:rFonts w:ascii="Times New Roman" w:hAnsi="Times New Roman" w:cs="Times New Roman"/>
          <w:sz w:val="24"/>
          <w:szCs w:val="24"/>
        </w:rPr>
        <w:t xml:space="preserve"> Правительства Российской Федерации от 15 апреля 2014 г. N 320 "Об утверждении государственной программы Российской Федерации "Управление государственными финансами и регулирование финансовых рынков"; </w:t>
      </w:r>
      <w:hyperlink r:id="rId18" w:history="1">
        <w:r w:rsidR="00D73867">
          <w:rPr>
            <w:rStyle w:val="a6"/>
            <w:rFonts w:ascii="Times New Roman" w:hAnsi="Times New Roman" w:cs="Times New Roman"/>
            <w:sz w:val="24"/>
            <w:szCs w:val="24"/>
          </w:rPr>
          <w:t>Договор</w:t>
        </w:r>
      </w:hyperlink>
      <w:r w:rsidR="00D73867">
        <w:rPr>
          <w:rFonts w:ascii="Times New Roman" w:hAnsi="Times New Roman" w:cs="Times New Roman"/>
          <w:sz w:val="24"/>
          <w:szCs w:val="24"/>
        </w:rPr>
        <w:t xml:space="preserve"> о Евразийском экономическом союзе от 29 мая 2014 г.; </w:t>
      </w:r>
      <w:hyperlink r:id="rId19" w:history="1">
        <w:r w:rsidR="00D73867">
          <w:rPr>
            <w:rStyle w:val="a6"/>
            <w:rFonts w:ascii="Times New Roman" w:hAnsi="Times New Roman" w:cs="Times New Roman"/>
            <w:sz w:val="24"/>
            <w:szCs w:val="24"/>
          </w:rPr>
          <w:t>приказ</w:t>
        </w:r>
      </w:hyperlink>
      <w:r w:rsidR="00D73867">
        <w:rPr>
          <w:rFonts w:ascii="Times New Roman" w:hAnsi="Times New Roman" w:cs="Times New Roman"/>
          <w:sz w:val="24"/>
          <w:szCs w:val="24"/>
        </w:rPr>
        <w:t xml:space="preserve"> Минфина России от 30 марта 2001 г. N 26н "Об утверждении Положения по бухгалтерскому учету "Учет основных средств" ПБУ 6/01";</w:t>
      </w:r>
      <w:proofErr w:type="gramEnd"/>
      <w:r w:rsidR="00D73867">
        <w:rPr>
          <w:rFonts w:ascii="Times New Roman" w:hAnsi="Times New Roman" w:cs="Times New Roman"/>
          <w:sz w:val="24"/>
          <w:szCs w:val="24"/>
        </w:rPr>
        <w:t xml:space="preserve"> </w:t>
      </w:r>
      <w:r w:rsidRPr="00E27733">
        <w:rPr>
          <w:rFonts w:ascii="Times New Roman" w:hAnsi="Times New Roman" w:cs="Times New Roman"/>
          <w:sz w:val="24"/>
          <w:szCs w:val="24"/>
        </w:rPr>
        <w:t xml:space="preserve"> </w:t>
      </w:r>
      <w:r w:rsidRPr="00E81DA9">
        <w:rPr>
          <w:rFonts w:ascii="Times New Roman" w:hAnsi="Times New Roman" w:cs="Times New Roman"/>
          <w:sz w:val="24"/>
          <w:szCs w:val="24"/>
        </w:rPr>
        <w:t xml:space="preserve">Бюджетный </w:t>
      </w:r>
      <w:hyperlink r:id="rId20" w:history="1">
        <w:r w:rsidRPr="00E81DA9">
          <w:rPr>
            <w:rFonts w:ascii="Times New Roman" w:hAnsi="Times New Roman" w:cs="Times New Roman"/>
            <w:sz w:val="24"/>
            <w:szCs w:val="24"/>
          </w:rPr>
          <w:t>кодекс</w:t>
        </w:r>
      </w:hyperlink>
      <w:r w:rsidRPr="00E81DA9">
        <w:rPr>
          <w:rFonts w:ascii="Times New Roman" w:hAnsi="Times New Roman" w:cs="Times New Roman"/>
          <w:sz w:val="24"/>
          <w:szCs w:val="24"/>
        </w:rPr>
        <w:t xml:space="preserve"> Российской Федерации; Уголовный кодекс Российской Федерации </w:t>
      </w:r>
      <w:hyperlink r:id="rId21" w:history="1">
        <w:r w:rsidRPr="00E81DA9">
          <w:rPr>
            <w:rFonts w:ascii="Times New Roman" w:hAnsi="Times New Roman" w:cs="Times New Roman"/>
            <w:sz w:val="24"/>
            <w:szCs w:val="24"/>
          </w:rPr>
          <w:t>(статья 172.1)</w:t>
        </w:r>
      </w:hyperlink>
      <w:r w:rsidRPr="00E81DA9">
        <w:rPr>
          <w:rFonts w:ascii="Times New Roman" w:hAnsi="Times New Roman" w:cs="Times New Roman"/>
          <w:sz w:val="24"/>
          <w:szCs w:val="24"/>
        </w:rPr>
        <w:t xml:space="preserve">; Гражданский </w:t>
      </w:r>
      <w:hyperlink r:id="rId22" w:history="1">
        <w:r w:rsidRPr="00E81DA9">
          <w:rPr>
            <w:rFonts w:ascii="Times New Roman" w:hAnsi="Times New Roman" w:cs="Times New Roman"/>
            <w:sz w:val="24"/>
            <w:szCs w:val="24"/>
          </w:rPr>
          <w:t>кодекс</w:t>
        </w:r>
      </w:hyperlink>
      <w:r w:rsidRPr="00E81DA9">
        <w:rPr>
          <w:rFonts w:ascii="Times New Roman" w:hAnsi="Times New Roman" w:cs="Times New Roman"/>
          <w:sz w:val="24"/>
          <w:szCs w:val="24"/>
        </w:rPr>
        <w:t xml:space="preserve"> Российской Федерации; </w:t>
      </w:r>
      <w:hyperlink r:id="rId23" w:history="1">
        <w:r w:rsidRPr="00E81DA9">
          <w:rPr>
            <w:rFonts w:ascii="Times New Roman" w:hAnsi="Times New Roman" w:cs="Times New Roman"/>
            <w:sz w:val="24"/>
            <w:szCs w:val="24"/>
          </w:rPr>
          <w:t>Кодекс</w:t>
        </w:r>
      </w:hyperlink>
      <w:r w:rsidRPr="00E81DA9">
        <w:rPr>
          <w:rFonts w:ascii="Times New Roman" w:hAnsi="Times New Roman" w:cs="Times New Roman"/>
          <w:sz w:val="24"/>
          <w:szCs w:val="24"/>
        </w:rPr>
        <w:t xml:space="preserve"> Российской Федерации об административных правонарушениях; Федеральный </w:t>
      </w:r>
      <w:hyperlink r:id="rId24" w:history="1">
        <w:r w:rsidRPr="00E81DA9">
          <w:rPr>
            <w:rFonts w:ascii="Times New Roman" w:hAnsi="Times New Roman" w:cs="Times New Roman"/>
            <w:sz w:val="24"/>
            <w:szCs w:val="24"/>
          </w:rPr>
          <w:t>закон</w:t>
        </w:r>
      </w:hyperlink>
      <w:r w:rsidRPr="00E81DA9">
        <w:rPr>
          <w:rFonts w:ascii="Times New Roman" w:hAnsi="Times New Roman" w:cs="Times New Roman"/>
          <w:sz w:val="24"/>
          <w:szCs w:val="24"/>
        </w:rPr>
        <w:t xml:space="preserve"> от 26 декабря 1995 г. N 208-ФЗ "Об акционерных обществах"; Федеральный </w:t>
      </w:r>
      <w:hyperlink r:id="rId25" w:history="1">
        <w:r w:rsidRPr="00E81DA9">
          <w:rPr>
            <w:rFonts w:ascii="Times New Roman" w:hAnsi="Times New Roman" w:cs="Times New Roman"/>
            <w:sz w:val="24"/>
            <w:szCs w:val="24"/>
          </w:rPr>
          <w:t>закон</w:t>
        </w:r>
      </w:hyperlink>
      <w:r w:rsidRPr="00E81DA9">
        <w:rPr>
          <w:rFonts w:ascii="Times New Roman" w:hAnsi="Times New Roman" w:cs="Times New Roman"/>
          <w:sz w:val="24"/>
          <w:szCs w:val="24"/>
        </w:rPr>
        <w:t xml:space="preserve"> от 22 апреля 1996 г. N 39-ФЗ "О рынке ценных бумаг"; Федеральный </w:t>
      </w:r>
      <w:hyperlink r:id="rId26" w:history="1">
        <w:r w:rsidRPr="00E81DA9">
          <w:rPr>
            <w:rFonts w:ascii="Times New Roman" w:hAnsi="Times New Roman" w:cs="Times New Roman"/>
            <w:sz w:val="24"/>
            <w:szCs w:val="24"/>
          </w:rPr>
          <w:t>закон</w:t>
        </w:r>
      </w:hyperlink>
      <w:r w:rsidRPr="00E81DA9">
        <w:rPr>
          <w:rFonts w:ascii="Times New Roman" w:hAnsi="Times New Roman" w:cs="Times New Roman"/>
          <w:sz w:val="24"/>
          <w:szCs w:val="24"/>
        </w:rPr>
        <w:t xml:space="preserve"> от 7 августа 2001 г. N 115-ФЗ "О противодействии легализации (отмыванию) доходов, полученных преступным путем, и финансированию терроризма"; Федеральный </w:t>
      </w:r>
      <w:hyperlink r:id="rId27" w:history="1">
        <w:r w:rsidRPr="00E81DA9">
          <w:rPr>
            <w:rFonts w:ascii="Times New Roman" w:hAnsi="Times New Roman" w:cs="Times New Roman"/>
            <w:sz w:val="24"/>
            <w:szCs w:val="24"/>
          </w:rPr>
          <w:t>закон</w:t>
        </w:r>
      </w:hyperlink>
      <w:r w:rsidRPr="00E81DA9">
        <w:rPr>
          <w:rFonts w:ascii="Times New Roman" w:hAnsi="Times New Roman" w:cs="Times New Roman"/>
          <w:sz w:val="24"/>
          <w:szCs w:val="24"/>
        </w:rPr>
        <w:t xml:space="preserve"> от 29 ноября 2001 г. N 156-ФЗ "Об инвестиционных фондах"; Федеральный </w:t>
      </w:r>
      <w:hyperlink r:id="rId28" w:history="1">
        <w:r w:rsidRPr="00E81DA9">
          <w:rPr>
            <w:rFonts w:ascii="Times New Roman" w:hAnsi="Times New Roman" w:cs="Times New Roman"/>
            <w:sz w:val="24"/>
            <w:szCs w:val="24"/>
          </w:rPr>
          <w:t>закон</w:t>
        </w:r>
      </w:hyperlink>
      <w:r w:rsidRPr="00E81DA9">
        <w:rPr>
          <w:rFonts w:ascii="Times New Roman" w:hAnsi="Times New Roman" w:cs="Times New Roman"/>
          <w:sz w:val="24"/>
          <w:szCs w:val="24"/>
        </w:rPr>
        <w:t xml:space="preserve"> от 10 июля 2002 г. N 86-ФЗ "О Центральном банке Российской Федерации (Банке России)"; </w:t>
      </w:r>
      <w:proofErr w:type="gramStart"/>
      <w:r w:rsidRPr="00E81DA9">
        <w:rPr>
          <w:rFonts w:ascii="Times New Roman" w:hAnsi="Times New Roman" w:cs="Times New Roman"/>
          <w:sz w:val="24"/>
          <w:szCs w:val="24"/>
        </w:rPr>
        <w:t xml:space="preserve">Федеральный </w:t>
      </w:r>
      <w:hyperlink r:id="rId29" w:history="1">
        <w:r w:rsidRPr="00E81DA9">
          <w:rPr>
            <w:rFonts w:ascii="Times New Roman" w:hAnsi="Times New Roman" w:cs="Times New Roman"/>
            <w:sz w:val="24"/>
            <w:szCs w:val="24"/>
          </w:rPr>
          <w:t>закон</w:t>
        </w:r>
      </w:hyperlink>
      <w:r w:rsidRPr="00E81DA9">
        <w:rPr>
          <w:rFonts w:ascii="Times New Roman" w:hAnsi="Times New Roman" w:cs="Times New Roman"/>
          <w:sz w:val="24"/>
          <w:szCs w:val="24"/>
        </w:rPr>
        <w:t xml:space="preserve"> от 26 октября 2002 г. N 127-ФЗ "О несостоятельности (банкротстве)"; Федеральный </w:t>
      </w:r>
      <w:hyperlink r:id="rId30" w:history="1">
        <w:r w:rsidRPr="00E81DA9">
          <w:rPr>
            <w:rFonts w:ascii="Times New Roman" w:hAnsi="Times New Roman" w:cs="Times New Roman"/>
            <w:sz w:val="24"/>
            <w:szCs w:val="24"/>
          </w:rPr>
          <w:t>закон</w:t>
        </w:r>
      </w:hyperlink>
      <w:r w:rsidRPr="00E81DA9">
        <w:rPr>
          <w:rFonts w:ascii="Times New Roman" w:hAnsi="Times New Roman" w:cs="Times New Roman"/>
          <w:sz w:val="24"/>
          <w:szCs w:val="24"/>
        </w:rPr>
        <w:t xml:space="preserve"> от 23 декабря 2003 г. N 177-ФЗ "О страховании вкладов физических лиц в банках Российской Федерации"; Федеральный </w:t>
      </w:r>
      <w:hyperlink r:id="rId31" w:history="1">
        <w:r w:rsidRPr="00E81DA9">
          <w:rPr>
            <w:rFonts w:ascii="Times New Roman" w:hAnsi="Times New Roman" w:cs="Times New Roman"/>
            <w:sz w:val="24"/>
            <w:szCs w:val="24"/>
          </w:rPr>
          <w:t>закон</w:t>
        </w:r>
      </w:hyperlink>
      <w:r w:rsidRPr="00E81DA9">
        <w:rPr>
          <w:rFonts w:ascii="Times New Roman" w:hAnsi="Times New Roman" w:cs="Times New Roman"/>
          <w:sz w:val="24"/>
          <w:szCs w:val="24"/>
        </w:rPr>
        <w:t xml:space="preserve"> от 1 декабря 2007 г. N 315-ФЗ "О саморегулируемых организациях"; Федеральный </w:t>
      </w:r>
      <w:hyperlink r:id="rId32" w:history="1">
        <w:r w:rsidRPr="00E81DA9">
          <w:rPr>
            <w:rFonts w:ascii="Times New Roman" w:hAnsi="Times New Roman" w:cs="Times New Roman"/>
            <w:sz w:val="24"/>
            <w:szCs w:val="24"/>
          </w:rPr>
          <w:t>закон</w:t>
        </w:r>
      </w:hyperlink>
      <w:r w:rsidRPr="00E81DA9">
        <w:rPr>
          <w:rFonts w:ascii="Times New Roman" w:hAnsi="Times New Roman" w:cs="Times New Roman"/>
          <w:sz w:val="24"/>
          <w:szCs w:val="24"/>
        </w:rPr>
        <w:t xml:space="preserve"> от 30 декабря 2008 г. N 307-ФЗ "Об аудиторской деятельности";</w:t>
      </w:r>
      <w:proofErr w:type="gramEnd"/>
      <w:r w:rsidRPr="00E81DA9">
        <w:rPr>
          <w:rFonts w:ascii="Times New Roman" w:hAnsi="Times New Roman" w:cs="Times New Roman"/>
          <w:sz w:val="24"/>
          <w:szCs w:val="24"/>
        </w:rPr>
        <w:t xml:space="preserve"> Федеральный </w:t>
      </w:r>
      <w:hyperlink r:id="rId33" w:history="1">
        <w:r w:rsidRPr="00E81DA9">
          <w:rPr>
            <w:rFonts w:ascii="Times New Roman" w:hAnsi="Times New Roman" w:cs="Times New Roman"/>
            <w:sz w:val="24"/>
            <w:szCs w:val="24"/>
          </w:rPr>
          <w:t>закон</w:t>
        </w:r>
      </w:hyperlink>
      <w:r w:rsidRPr="00E81DA9">
        <w:rPr>
          <w:rFonts w:ascii="Times New Roman" w:hAnsi="Times New Roman" w:cs="Times New Roman"/>
          <w:sz w:val="24"/>
          <w:szCs w:val="24"/>
        </w:rPr>
        <w:t xml:space="preserve"> от 27 июля 2010 г. N 208-ФЗ "О консолидированной финансовой отчетности"; Федеральный </w:t>
      </w:r>
      <w:hyperlink r:id="rId34" w:history="1">
        <w:r w:rsidRPr="00E81DA9">
          <w:rPr>
            <w:rFonts w:ascii="Times New Roman" w:hAnsi="Times New Roman" w:cs="Times New Roman"/>
            <w:sz w:val="24"/>
            <w:szCs w:val="24"/>
          </w:rPr>
          <w:t>закон</w:t>
        </w:r>
      </w:hyperlink>
      <w:r w:rsidRPr="00E81DA9">
        <w:rPr>
          <w:rFonts w:ascii="Times New Roman" w:hAnsi="Times New Roman" w:cs="Times New Roman"/>
          <w:sz w:val="24"/>
          <w:szCs w:val="24"/>
        </w:rPr>
        <w:t xml:space="preserve"> от 6 декабря 2011 г. N 402-ФЗ "О бухгалтерском учете"; Федеральный </w:t>
      </w:r>
      <w:hyperlink r:id="rId35" w:history="1">
        <w:r w:rsidRPr="00E81DA9">
          <w:rPr>
            <w:rFonts w:ascii="Times New Roman" w:hAnsi="Times New Roman" w:cs="Times New Roman"/>
            <w:sz w:val="24"/>
            <w:szCs w:val="24"/>
          </w:rPr>
          <w:t>закон</w:t>
        </w:r>
      </w:hyperlink>
      <w:r w:rsidRPr="00E81DA9">
        <w:rPr>
          <w:rFonts w:ascii="Times New Roman" w:hAnsi="Times New Roman" w:cs="Times New Roman"/>
          <w:sz w:val="24"/>
          <w:szCs w:val="24"/>
        </w:rPr>
        <w:t xml:space="preserve"> от 27 июня 2011г. N 161-ФЗ "О национальной платежной системе"; Федеральный закон о федеральном бюджете на соответствующий год; </w:t>
      </w:r>
      <w:hyperlink r:id="rId36" w:history="1">
        <w:r w:rsidRPr="00E81DA9">
          <w:rPr>
            <w:rFonts w:ascii="Times New Roman" w:hAnsi="Times New Roman" w:cs="Times New Roman"/>
            <w:sz w:val="24"/>
            <w:szCs w:val="24"/>
          </w:rPr>
          <w:t>постановление</w:t>
        </w:r>
      </w:hyperlink>
      <w:r w:rsidRPr="00E81DA9">
        <w:rPr>
          <w:rFonts w:ascii="Times New Roman" w:hAnsi="Times New Roman" w:cs="Times New Roman"/>
          <w:sz w:val="24"/>
          <w:szCs w:val="24"/>
        </w:rPr>
        <w:t xml:space="preserve"> Правительства Российской Федерации от 23 сентября 2002 г. N 696 "Об утверждении федеральных правил (стандартов) аудиторской деятельности"; </w:t>
      </w:r>
      <w:hyperlink r:id="rId37" w:history="1">
        <w:proofErr w:type="gramStart"/>
        <w:r w:rsidRPr="00E81DA9">
          <w:rPr>
            <w:rFonts w:ascii="Times New Roman" w:hAnsi="Times New Roman" w:cs="Times New Roman"/>
            <w:sz w:val="24"/>
            <w:szCs w:val="24"/>
          </w:rPr>
          <w:t>постановление</w:t>
        </w:r>
      </w:hyperlink>
      <w:r w:rsidRPr="00E81DA9">
        <w:rPr>
          <w:rFonts w:ascii="Times New Roman" w:hAnsi="Times New Roman" w:cs="Times New Roman"/>
          <w:sz w:val="24"/>
          <w:szCs w:val="24"/>
        </w:rPr>
        <w:t xml:space="preserve"> Правительства Российской Федерации от 29 мая 2004 г. N 257 "Об обеспечении интересов Российской Федерации как кредитора в деле о банкротстве и в процедурах, применяемых в деле о банкротстве"; </w:t>
      </w:r>
      <w:hyperlink r:id="rId38" w:history="1">
        <w:r w:rsidRPr="00E81DA9">
          <w:rPr>
            <w:rFonts w:ascii="Times New Roman" w:hAnsi="Times New Roman" w:cs="Times New Roman"/>
            <w:sz w:val="24"/>
            <w:szCs w:val="24"/>
          </w:rPr>
          <w:t>постановление</w:t>
        </w:r>
      </w:hyperlink>
      <w:r w:rsidRPr="00E81DA9">
        <w:rPr>
          <w:rFonts w:ascii="Times New Roman" w:hAnsi="Times New Roman" w:cs="Times New Roman"/>
          <w:sz w:val="24"/>
          <w:szCs w:val="24"/>
        </w:rPr>
        <w:t xml:space="preserve"> Правительства Российской Федерации от 15 апреля 2014 г. N 320 "Об утверждении государственной программы Российской Федерации "Управление государственными финансами и регулирование финансовых рынков";</w:t>
      </w:r>
      <w:proofErr w:type="gramEnd"/>
      <w:r w:rsidRPr="00E81DA9">
        <w:rPr>
          <w:rFonts w:ascii="Times New Roman" w:hAnsi="Times New Roman" w:cs="Times New Roman"/>
          <w:sz w:val="24"/>
          <w:szCs w:val="24"/>
        </w:rPr>
        <w:t xml:space="preserve"> </w:t>
      </w:r>
      <w:hyperlink r:id="rId39" w:history="1">
        <w:r w:rsidRPr="00E81DA9">
          <w:rPr>
            <w:rFonts w:ascii="Times New Roman" w:hAnsi="Times New Roman" w:cs="Times New Roman"/>
            <w:sz w:val="24"/>
            <w:szCs w:val="24"/>
          </w:rPr>
          <w:t>постановление</w:t>
        </w:r>
      </w:hyperlink>
      <w:r w:rsidRPr="00E81DA9">
        <w:rPr>
          <w:rFonts w:ascii="Times New Roman" w:hAnsi="Times New Roman" w:cs="Times New Roman"/>
          <w:sz w:val="24"/>
          <w:szCs w:val="24"/>
        </w:rPr>
        <w:t xml:space="preserve"> Правительства Российской Федерации от 11 июня 2015 г. N 576 "Об утверждении Положения о признании международных стандартов аудита подлежащими применению на территории Российской Федерации"; </w:t>
      </w:r>
      <w:hyperlink r:id="rId40" w:history="1">
        <w:r w:rsidRPr="00E81DA9">
          <w:rPr>
            <w:rFonts w:ascii="Times New Roman" w:hAnsi="Times New Roman" w:cs="Times New Roman"/>
            <w:sz w:val="24"/>
            <w:szCs w:val="24"/>
          </w:rPr>
          <w:t>положение</w:t>
        </w:r>
      </w:hyperlink>
      <w:r w:rsidRPr="00E81DA9">
        <w:rPr>
          <w:rFonts w:ascii="Times New Roman" w:hAnsi="Times New Roman" w:cs="Times New Roman"/>
          <w:sz w:val="24"/>
          <w:szCs w:val="24"/>
        </w:rPr>
        <w:t xml:space="preserve"> о совете по стандартам бухгалтерского учета, утвержденное приказом Минфина России от 14 ноября 2012 г. N 145н; </w:t>
      </w:r>
      <w:hyperlink r:id="rId41" w:history="1">
        <w:proofErr w:type="gramStart"/>
        <w:r w:rsidRPr="00E81DA9">
          <w:rPr>
            <w:rFonts w:ascii="Times New Roman" w:hAnsi="Times New Roman" w:cs="Times New Roman"/>
            <w:sz w:val="24"/>
            <w:szCs w:val="24"/>
          </w:rPr>
          <w:t>положение</w:t>
        </w:r>
      </w:hyperlink>
      <w:r w:rsidRPr="00E81DA9">
        <w:rPr>
          <w:rFonts w:ascii="Times New Roman" w:hAnsi="Times New Roman" w:cs="Times New Roman"/>
          <w:sz w:val="24"/>
          <w:szCs w:val="24"/>
        </w:rPr>
        <w:t xml:space="preserve"> о Совете по аудиторской деятельности, утвержденное приказом Минфина России от 29 декабря 2009 г. N 146н; </w:t>
      </w:r>
      <w:hyperlink r:id="rId42" w:history="1">
        <w:r w:rsidRPr="00E81DA9">
          <w:rPr>
            <w:rFonts w:ascii="Times New Roman" w:hAnsi="Times New Roman" w:cs="Times New Roman"/>
            <w:sz w:val="24"/>
            <w:szCs w:val="24"/>
          </w:rPr>
          <w:t>приказ</w:t>
        </w:r>
      </w:hyperlink>
      <w:r w:rsidRPr="00E81DA9">
        <w:rPr>
          <w:rFonts w:ascii="Times New Roman" w:hAnsi="Times New Roman" w:cs="Times New Roman"/>
          <w:sz w:val="24"/>
          <w:szCs w:val="24"/>
        </w:rPr>
        <w:t xml:space="preserve"> Минфина России от 29 июля 1998 г. N 34н "Об утверждении Положения по ведению бухгалтерского учета и бухгалтерской отчетности в Российской Федерации"; </w:t>
      </w:r>
      <w:hyperlink r:id="rId43" w:history="1">
        <w:r w:rsidRPr="00E81DA9">
          <w:rPr>
            <w:rFonts w:ascii="Times New Roman" w:hAnsi="Times New Roman" w:cs="Times New Roman"/>
            <w:sz w:val="24"/>
            <w:szCs w:val="24"/>
          </w:rPr>
          <w:t>приказ</w:t>
        </w:r>
      </w:hyperlink>
      <w:r w:rsidRPr="00E81DA9">
        <w:rPr>
          <w:rFonts w:ascii="Times New Roman" w:hAnsi="Times New Roman" w:cs="Times New Roman"/>
          <w:sz w:val="24"/>
          <w:szCs w:val="24"/>
        </w:rPr>
        <w:t xml:space="preserve"> Минфина России от 27 мая 2010 г. N 51н "Об утверждении порядка создания аттестационной комиссии";</w:t>
      </w:r>
      <w:proofErr w:type="gramEnd"/>
      <w:r w:rsidRPr="00E81DA9">
        <w:rPr>
          <w:rFonts w:ascii="Times New Roman" w:hAnsi="Times New Roman" w:cs="Times New Roman"/>
          <w:sz w:val="24"/>
          <w:szCs w:val="24"/>
        </w:rPr>
        <w:t xml:space="preserve"> </w:t>
      </w:r>
      <w:hyperlink r:id="rId44" w:history="1">
        <w:proofErr w:type="gramStart"/>
        <w:r w:rsidRPr="00E81DA9">
          <w:rPr>
            <w:rFonts w:ascii="Times New Roman" w:hAnsi="Times New Roman" w:cs="Times New Roman"/>
            <w:sz w:val="24"/>
            <w:szCs w:val="24"/>
          </w:rPr>
          <w:t>приказ</w:t>
        </w:r>
      </w:hyperlink>
      <w:r w:rsidRPr="00E81DA9">
        <w:rPr>
          <w:rFonts w:ascii="Times New Roman" w:hAnsi="Times New Roman" w:cs="Times New Roman"/>
          <w:sz w:val="24"/>
          <w:szCs w:val="24"/>
        </w:rPr>
        <w:t xml:space="preserve"> Минфина России от 19 марта 2013 г. N 32н "Об утверждении положения о порядке проведения квалификационного экзамена на получение квалификационного аттестата аудитора и о признании утратившими силу приказов Министерства финансов Российской Федерации"; </w:t>
      </w:r>
      <w:hyperlink r:id="rId45" w:history="1">
        <w:r w:rsidRPr="00E81DA9">
          <w:rPr>
            <w:rFonts w:ascii="Times New Roman" w:hAnsi="Times New Roman" w:cs="Times New Roman"/>
            <w:sz w:val="24"/>
            <w:szCs w:val="24"/>
          </w:rPr>
          <w:t>приказ</w:t>
        </w:r>
      </w:hyperlink>
      <w:r w:rsidRPr="00E81DA9">
        <w:rPr>
          <w:rFonts w:ascii="Times New Roman" w:hAnsi="Times New Roman" w:cs="Times New Roman"/>
          <w:sz w:val="24"/>
          <w:szCs w:val="24"/>
        </w:rPr>
        <w:t xml:space="preserve"> Минфина России от 5 августа 2015 г. N 122н "Об утверждении Порядка проведения экспертизы применимости документов, содержащих международные стандарты аудита, на территории Российской Федерации";</w:t>
      </w:r>
      <w:proofErr w:type="gramEnd"/>
      <w:r w:rsidRPr="00E81DA9">
        <w:rPr>
          <w:rFonts w:ascii="Times New Roman" w:hAnsi="Times New Roman" w:cs="Times New Roman"/>
          <w:sz w:val="24"/>
          <w:szCs w:val="24"/>
        </w:rPr>
        <w:t xml:space="preserve"> </w:t>
      </w:r>
      <w:hyperlink r:id="rId46" w:history="1">
        <w:proofErr w:type="gramStart"/>
        <w:r w:rsidRPr="00E81DA9">
          <w:rPr>
            <w:rFonts w:ascii="Times New Roman" w:hAnsi="Times New Roman" w:cs="Times New Roman"/>
            <w:sz w:val="24"/>
            <w:szCs w:val="24"/>
          </w:rPr>
          <w:t>приказ</w:t>
        </w:r>
      </w:hyperlink>
      <w:r w:rsidRPr="00E81DA9">
        <w:rPr>
          <w:rFonts w:ascii="Times New Roman" w:hAnsi="Times New Roman" w:cs="Times New Roman"/>
          <w:sz w:val="24"/>
          <w:szCs w:val="24"/>
        </w:rPr>
        <w:t xml:space="preserve"> Минфина России от 18 декабря 2015 г. N 203н "Об утверждении Положения о принципах осуществления внешнего контроля качества работы аудиторских организаций, индивидуальных аудиторов и требованиях к организации указанного контроля"; </w:t>
      </w:r>
      <w:hyperlink r:id="rId47" w:history="1">
        <w:r w:rsidRPr="00E81DA9">
          <w:rPr>
            <w:rFonts w:ascii="Times New Roman" w:hAnsi="Times New Roman" w:cs="Times New Roman"/>
            <w:sz w:val="24"/>
            <w:szCs w:val="24"/>
          </w:rPr>
          <w:t>постановление</w:t>
        </w:r>
      </w:hyperlink>
      <w:r w:rsidRPr="00E81DA9">
        <w:rPr>
          <w:rFonts w:ascii="Times New Roman" w:hAnsi="Times New Roman" w:cs="Times New Roman"/>
          <w:sz w:val="24"/>
          <w:szCs w:val="24"/>
        </w:rPr>
        <w:t xml:space="preserve"> Правительства Российской Федерации от 22 мая 2006 г. N 301 "О реализации мер по предупреждению банкротства стратегических предприятий и организаций, а также организаций оборонно-промышленного комплекса";</w:t>
      </w:r>
      <w:proofErr w:type="gramEnd"/>
      <w:r w:rsidRPr="00E81DA9">
        <w:rPr>
          <w:rFonts w:ascii="Times New Roman" w:hAnsi="Times New Roman" w:cs="Times New Roman"/>
          <w:sz w:val="24"/>
          <w:szCs w:val="24"/>
        </w:rPr>
        <w:t xml:space="preserve"> </w:t>
      </w:r>
      <w:hyperlink r:id="rId48" w:history="1">
        <w:r w:rsidRPr="00E81DA9">
          <w:rPr>
            <w:rFonts w:ascii="Times New Roman" w:hAnsi="Times New Roman" w:cs="Times New Roman"/>
            <w:sz w:val="24"/>
            <w:szCs w:val="24"/>
          </w:rPr>
          <w:t>постановление</w:t>
        </w:r>
      </w:hyperlink>
      <w:r w:rsidRPr="00E81DA9">
        <w:rPr>
          <w:rFonts w:ascii="Times New Roman" w:hAnsi="Times New Roman" w:cs="Times New Roman"/>
          <w:sz w:val="24"/>
          <w:szCs w:val="24"/>
        </w:rPr>
        <w:t xml:space="preserve"> Правительства Российской Федерации от 7 мая 2008 г. N 368 "Об утверждении Правил предоставления из федерального бюджета субсидий стратегическим организациям оборонно-промышленного комплекса в целях предупреждения банкротства в рамках подпрограммы "Ускоренное развитие оборонно-промышленного комплекса" государственной программы Российской Федерации "Развитие промышленности и повышение ее конкурентоспособности"; </w:t>
      </w:r>
      <w:hyperlink r:id="rId49" w:history="1">
        <w:proofErr w:type="gramStart"/>
        <w:r w:rsidRPr="00E81DA9">
          <w:rPr>
            <w:rFonts w:ascii="Times New Roman" w:hAnsi="Times New Roman" w:cs="Times New Roman"/>
            <w:sz w:val="24"/>
            <w:szCs w:val="24"/>
          </w:rPr>
          <w:t>постановление</w:t>
        </w:r>
      </w:hyperlink>
      <w:r w:rsidRPr="00E81DA9">
        <w:rPr>
          <w:rFonts w:ascii="Times New Roman" w:hAnsi="Times New Roman" w:cs="Times New Roman"/>
          <w:sz w:val="24"/>
          <w:szCs w:val="24"/>
        </w:rPr>
        <w:t xml:space="preserve"> Правительства Российской Федерации от 29 мая 2004 г. N 257 "Об обеспечении интересов Российской Федерации как кредитора в деле о банкротстве и в процедурах банкротства, применяемых в деле о банкротстве"; </w:t>
      </w:r>
      <w:hyperlink r:id="rId50" w:history="1">
        <w:r w:rsidRPr="00E81DA9">
          <w:rPr>
            <w:rFonts w:ascii="Times New Roman" w:hAnsi="Times New Roman" w:cs="Times New Roman"/>
            <w:sz w:val="24"/>
            <w:szCs w:val="24"/>
          </w:rPr>
          <w:t>постановление</w:t>
        </w:r>
      </w:hyperlink>
      <w:r w:rsidRPr="00E81DA9">
        <w:rPr>
          <w:rFonts w:ascii="Times New Roman" w:hAnsi="Times New Roman" w:cs="Times New Roman"/>
          <w:sz w:val="24"/>
          <w:szCs w:val="24"/>
        </w:rPr>
        <w:t xml:space="preserve"> Правительства Российской </w:t>
      </w:r>
      <w:r w:rsidRPr="00E81DA9">
        <w:rPr>
          <w:rFonts w:ascii="Times New Roman" w:hAnsi="Times New Roman" w:cs="Times New Roman"/>
          <w:sz w:val="24"/>
          <w:szCs w:val="24"/>
        </w:rPr>
        <w:lastRenderedPageBreak/>
        <w:t>Федерации от 21 октября 2004 г. N 573 "О порядке и условиях финансирования процедур банкротства и отсутствующих должников";</w:t>
      </w:r>
      <w:proofErr w:type="gramEnd"/>
      <w:r w:rsidRPr="00E81DA9">
        <w:rPr>
          <w:rFonts w:ascii="Times New Roman" w:hAnsi="Times New Roman" w:cs="Times New Roman"/>
          <w:sz w:val="24"/>
          <w:szCs w:val="24"/>
        </w:rPr>
        <w:t xml:space="preserve"> </w:t>
      </w:r>
      <w:hyperlink r:id="rId51" w:history="1">
        <w:proofErr w:type="gramStart"/>
        <w:r w:rsidRPr="00E81DA9">
          <w:rPr>
            <w:rFonts w:ascii="Times New Roman" w:hAnsi="Times New Roman" w:cs="Times New Roman"/>
            <w:sz w:val="24"/>
            <w:szCs w:val="24"/>
          </w:rPr>
          <w:t>приказ</w:t>
        </w:r>
      </w:hyperlink>
      <w:r w:rsidRPr="00E81DA9">
        <w:rPr>
          <w:rFonts w:ascii="Times New Roman" w:hAnsi="Times New Roman" w:cs="Times New Roman"/>
          <w:sz w:val="24"/>
          <w:szCs w:val="24"/>
        </w:rPr>
        <w:t xml:space="preserve"> Минэкономразвития России от 19 октября 2007 г. N 351 "Об утверждении порядка выбора органом,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саморегулируемой организации арбитражных управляющих при подаче в арбитражный суд заявления о признании должника банкротом";</w:t>
      </w:r>
      <w:proofErr w:type="gramEnd"/>
      <w:r w:rsidRPr="00E81DA9">
        <w:rPr>
          <w:rFonts w:ascii="Times New Roman" w:hAnsi="Times New Roman" w:cs="Times New Roman"/>
          <w:sz w:val="24"/>
          <w:szCs w:val="24"/>
        </w:rPr>
        <w:t xml:space="preserve"> </w:t>
      </w:r>
      <w:hyperlink r:id="rId52" w:history="1">
        <w:r w:rsidRPr="00E81DA9">
          <w:rPr>
            <w:rFonts w:ascii="Times New Roman" w:hAnsi="Times New Roman" w:cs="Times New Roman"/>
            <w:sz w:val="24"/>
            <w:szCs w:val="24"/>
          </w:rPr>
          <w:t>приказ</w:t>
        </w:r>
      </w:hyperlink>
      <w:r w:rsidRPr="00E81DA9">
        <w:rPr>
          <w:rFonts w:ascii="Times New Roman" w:hAnsi="Times New Roman" w:cs="Times New Roman"/>
          <w:sz w:val="24"/>
          <w:szCs w:val="24"/>
        </w:rPr>
        <w:t xml:space="preserve"> Минэкономразвития России от 3 августа 2004 г. N 219 "О порядке голосования органа,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 </w:t>
      </w:r>
      <w:hyperlink r:id="rId53" w:history="1">
        <w:r w:rsidRPr="00E81DA9">
          <w:rPr>
            <w:rFonts w:ascii="Times New Roman" w:hAnsi="Times New Roman" w:cs="Times New Roman"/>
            <w:sz w:val="24"/>
            <w:szCs w:val="24"/>
          </w:rPr>
          <w:t>приказ</w:t>
        </w:r>
      </w:hyperlink>
      <w:r w:rsidRPr="00E81DA9">
        <w:rPr>
          <w:rFonts w:ascii="Times New Roman" w:hAnsi="Times New Roman" w:cs="Times New Roman"/>
          <w:sz w:val="24"/>
          <w:szCs w:val="24"/>
        </w:rPr>
        <w:t xml:space="preserve"> ФНС России от 3 октября 2012 г. N 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w:t>
      </w:r>
      <w:hyperlink r:id="rId54" w:history="1">
        <w:r w:rsidRPr="00E81DA9">
          <w:rPr>
            <w:rFonts w:ascii="Times New Roman" w:hAnsi="Times New Roman" w:cs="Times New Roman"/>
            <w:sz w:val="24"/>
            <w:szCs w:val="24"/>
          </w:rPr>
          <w:t>Соглашение</w:t>
        </w:r>
      </w:hyperlink>
      <w:r w:rsidRPr="00E81DA9">
        <w:rPr>
          <w:rFonts w:ascii="Times New Roman" w:hAnsi="Times New Roman" w:cs="Times New Roman"/>
          <w:sz w:val="24"/>
          <w:szCs w:val="24"/>
        </w:rPr>
        <w:t xml:space="preserve"> от 14 апреля 2014 г. N 0001/7/ММВ-23-8/3@ "О порядке взаимодействия Федеральной налоговой службы и Федеральной службы судебных приставов при исполнении исполнительных документов"; </w:t>
      </w:r>
      <w:hyperlink r:id="rId55" w:history="1">
        <w:r w:rsidRPr="00E81DA9">
          <w:rPr>
            <w:rFonts w:ascii="Times New Roman" w:hAnsi="Times New Roman" w:cs="Times New Roman"/>
            <w:sz w:val="24"/>
            <w:szCs w:val="24"/>
          </w:rPr>
          <w:t>приказ</w:t>
        </w:r>
      </w:hyperlink>
      <w:r w:rsidRPr="00E81DA9">
        <w:rPr>
          <w:rFonts w:ascii="Times New Roman" w:hAnsi="Times New Roman" w:cs="Times New Roman"/>
          <w:sz w:val="24"/>
          <w:szCs w:val="24"/>
        </w:rPr>
        <w:t xml:space="preserve"> ФНС России от 19 августа 2010 г. N ЯК-7-8/393@ "Об утверждении Порядка списания недоимки и задолженности по пеням, штрафам и процентам, признанных безнадежными к взысканию, и Перечня документов, подтверждающих обстоятельства признания безнадежными к взысканию недоимки, задолженности по пеням, штрафам и процентам"; </w:t>
      </w:r>
      <w:hyperlink r:id="rId56" w:history="1">
        <w:proofErr w:type="gramStart"/>
        <w:r w:rsidRPr="00E81DA9">
          <w:rPr>
            <w:rFonts w:ascii="Times New Roman" w:hAnsi="Times New Roman" w:cs="Times New Roman"/>
            <w:sz w:val="24"/>
            <w:szCs w:val="24"/>
          </w:rPr>
          <w:t>приказ</w:t>
        </w:r>
      </w:hyperlink>
      <w:r w:rsidRPr="00E81DA9">
        <w:rPr>
          <w:rFonts w:ascii="Times New Roman" w:hAnsi="Times New Roman" w:cs="Times New Roman"/>
          <w:sz w:val="24"/>
          <w:szCs w:val="24"/>
        </w:rPr>
        <w:t xml:space="preserve"> ФНС России от 12 мая 2015 г. N ММВ-7-8/190@ "Об утверждении перечня документов, при наличии которых принимается решение о признании указанных в статье 4 Федерального закона от 4 ноября 2014 года N 347-ФЗ "О внесении изменений в части первую и вторую Налогового кодекса Российской Федерации" недоимки, задолженности по пеням и штрафам безнадежными к взысканию и об их списании</w:t>
      </w:r>
      <w:proofErr w:type="gramEnd"/>
      <w:r w:rsidRPr="00E81DA9">
        <w:rPr>
          <w:rFonts w:ascii="Times New Roman" w:hAnsi="Times New Roman" w:cs="Times New Roman"/>
          <w:sz w:val="24"/>
          <w:szCs w:val="24"/>
        </w:rPr>
        <w:t xml:space="preserve">, </w:t>
      </w:r>
      <w:proofErr w:type="gramStart"/>
      <w:r w:rsidRPr="00E81DA9">
        <w:rPr>
          <w:rFonts w:ascii="Times New Roman" w:hAnsi="Times New Roman" w:cs="Times New Roman"/>
          <w:sz w:val="24"/>
          <w:szCs w:val="24"/>
        </w:rPr>
        <w:t xml:space="preserve">и порядка списания указанных недоимки и задолженности"; </w:t>
      </w:r>
      <w:hyperlink r:id="rId57" w:history="1">
        <w:r w:rsidRPr="00E81DA9">
          <w:rPr>
            <w:rFonts w:ascii="Times New Roman" w:hAnsi="Times New Roman" w:cs="Times New Roman"/>
            <w:sz w:val="24"/>
            <w:szCs w:val="24"/>
          </w:rPr>
          <w:t>приказ</w:t>
        </w:r>
      </w:hyperlink>
      <w:r w:rsidRPr="00E81DA9">
        <w:rPr>
          <w:rFonts w:ascii="Times New Roman" w:hAnsi="Times New Roman" w:cs="Times New Roman"/>
          <w:sz w:val="24"/>
          <w:szCs w:val="24"/>
        </w:rPr>
        <w:t xml:space="preserve"> ФНС России от 28 сентября 2010 г. N ММВ-7-8/469@ "Об утверждении Порядка изменения срока уплаты налога и сбора, а также пен</w:t>
      </w:r>
      <w:r w:rsidR="00627D6F">
        <w:rPr>
          <w:rFonts w:ascii="Times New Roman" w:hAnsi="Times New Roman" w:cs="Times New Roman"/>
          <w:sz w:val="24"/>
          <w:szCs w:val="24"/>
        </w:rPr>
        <w:t>и и штрафа налоговыми органами</w:t>
      </w:r>
      <w:r w:rsidR="00627D6F" w:rsidRPr="002730B9">
        <w:rPr>
          <w:rFonts w:ascii="Times New Roman" w:hAnsi="Times New Roman" w:cs="Times New Roman"/>
          <w:sz w:val="24"/>
          <w:szCs w:val="24"/>
        </w:rPr>
        <w:t xml:space="preserve">"; </w:t>
      </w:r>
      <w:r w:rsidR="00627D6F" w:rsidRPr="002730B9">
        <w:rPr>
          <w:rFonts w:ascii="Times New Roman" w:hAnsi="Times New Roman"/>
          <w:sz w:val="24"/>
          <w:szCs w:val="24"/>
        </w:rPr>
        <w:t>приказ ФНС России от 25 декабря 2008 г. № ММ-3-1/683@ «О создании информационного ресурса результатов работы по зачетам и возвратам»;</w:t>
      </w:r>
      <w:proofErr w:type="gramEnd"/>
      <w:r w:rsidR="00627D6F" w:rsidRPr="002730B9">
        <w:rPr>
          <w:rFonts w:ascii="Times New Roman" w:hAnsi="Times New Roman" w:cs="Times New Roman"/>
          <w:sz w:val="24"/>
          <w:szCs w:val="24"/>
        </w:rPr>
        <w:t xml:space="preserve"> </w:t>
      </w:r>
      <w:r w:rsidR="00627D6F" w:rsidRPr="002730B9">
        <w:rPr>
          <w:rFonts w:ascii="Times New Roman" w:hAnsi="Times New Roman"/>
          <w:sz w:val="24"/>
          <w:szCs w:val="24"/>
        </w:rPr>
        <w:t xml:space="preserve">приказ ФНС России от 13 февраля 2017 г. № ММВ-7-8/179@ «Об утверждении форм документов о выявлении недоимки, требования об уплате налога, сбора, страховых взносов, пени, штрафа, процентов, а также документов, используемых налоговыми органами при применении обеспечительных мер и взыскании задолженности по указанным платежам»; </w:t>
      </w:r>
      <w:proofErr w:type="gramStart"/>
      <w:r w:rsidR="00627D6F" w:rsidRPr="002730B9">
        <w:rPr>
          <w:rFonts w:ascii="Times New Roman" w:hAnsi="Times New Roman"/>
          <w:sz w:val="24"/>
          <w:szCs w:val="24"/>
        </w:rPr>
        <w:t>приказ ФНС России от 14 февраля 2017 г. № ММВ-7-8/182@ «Об утверждении форм документов, используемых налоговыми органами и налогоплательщиками при осуществлении зачета и возврата сумм излишне уплаченных (взысканных) налогов, сборов, страховых взносов, пеней, штрафов»; приказ ФНС России от 7 августа 2017 г. № СА-7-8/609@     «Об утверждении формы требования об уплате денежной суммы по банковской гарантии (договору поручительства)».</w:t>
      </w:r>
      <w:proofErr w:type="gramEnd"/>
    </w:p>
    <w:p w:rsidR="00443E39" w:rsidRDefault="00443E39" w:rsidP="00443E39">
      <w:pPr>
        <w:pStyle w:val="ConsPlusNormal"/>
        <w:tabs>
          <w:tab w:val="left" w:pos="0"/>
        </w:tabs>
        <w:ind w:firstLine="851"/>
        <w:jc w:val="both"/>
        <w:rPr>
          <w:rFonts w:ascii="Times New Roman" w:hAnsi="Times New Roman" w:cs="Times New Roman"/>
          <w:sz w:val="24"/>
          <w:szCs w:val="24"/>
        </w:rPr>
      </w:pPr>
      <w:r>
        <w:rPr>
          <w:rFonts w:ascii="Times New Roman" w:hAnsi="Times New Roman" w:cs="Times New Roman"/>
          <w:sz w:val="24"/>
          <w:szCs w:val="24"/>
        </w:rPr>
        <w:t>Д</w:t>
      </w:r>
      <w:r w:rsidRPr="00E27733">
        <w:rPr>
          <w:rFonts w:ascii="Times New Roman" w:hAnsi="Times New Roman" w:cs="Times New Roman"/>
          <w:sz w:val="24"/>
          <w:szCs w:val="24"/>
        </w:rPr>
        <w:t>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443E39" w:rsidRDefault="00443E39" w:rsidP="00443E39">
      <w:pPr>
        <w:pStyle w:val="ConsPlusNormal"/>
        <w:tabs>
          <w:tab w:val="left" w:pos="0"/>
        </w:tabs>
        <w:ind w:firstLine="851"/>
        <w:jc w:val="both"/>
      </w:pPr>
      <w:r w:rsidRPr="00E27733">
        <w:rPr>
          <w:rFonts w:ascii="Times New Roman" w:hAnsi="Times New Roman" w:cs="Times New Roman"/>
          <w:sz w:val="24"/>
          <w:szCs w:val="24"/>
        </w:rPr>
        <w:t xml:space="preserve">6.4.2. Иные профессиональные знания: </w:t>
      </w:r>
      <w:r w:rsidRPr="00E81DA9">
        <w:rPr>
          <w:rFonts w:ascii="Times New Roman" w:hAnsi="Times New Roman" w:cs="Times New Roman"/>
          <w:sz w:val="24"/>
          <w:szCs w:val="24"/>
        </w:rPr>
        <w:t xml:space="preserve">основы экономической теории; основные направления бюджетной политики в Российской Федерации; международный финансовый опыт; стандарты бухгалтерского учета, включая МСФО; стандарты аудиторской деятельности, включая МСА; практика применения стандартов бухгалтерского учета, финансовой отчетности и аудиторской деятельности; система регулирования бухгалтерского учета (принципы, иерархия нормативных правовых актов, субъекты и их функции); система регулирования аудиторской деятельности (иерархия нормативных правовых актов, участники (субъекты) аудиторской деятельности, их функции, права и обязанности); особенности банкротства стратегических предприятий и организаций; представление интересов Российской Федерации в делах о банкротстве;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 организационные основы процедуры банкротства; порядок участия в судебных заседаниях по делам о банкротстве должников, в собраниях кредиторов (комитетах кредиторов) на основании поручений об участии в судебном заседании, либо приказов о голосовании; </w:t>
      </w:r>
      <w:proofErr w:type="gramStart"/>
      <w:r w:rsidRPr="00E81DA9">
        <w:rPr>
          <w:rFonts w:ascii="Times New Roman" w:hAnsi="Times New Roman" w:cs="Times New Roman"/>
          <w:sz w:val="24"/>
          <w:szCs w:val="24"/>
        </w:rPr>
        <w:t xml:space="preserve">порядок контроля за методологическим и организационным </w:t>
      </w:r>
      <w:r w:rsidRPr="00E81DA9">
        <w:rPr>
          <w:rFonts w:ascii="Times New Roman" w:hAnsi="Times New Roman" w:cs="Times New Roman"/>
          <w:sz w:val="24"/>
          <w:szCs w:val="24"/>
        </w:rPr>
        <w:lastRenderedPageBreak/>
        <w:t>обеспечением, координацией работы налоговых органов по представлению интересов Российской Федерации как кредитора в деле о банкротстве и в процедурах, применяемых в деле о банкротстве; порядок организации работы по изменению сроков уплаты налогов, применению комплекса мер принудительного взыскания, осуществлению зачета (возврата) излишне уплаченных (взысканных) сумм, признанию безнадежной к взысканию и списанию задолженности;</w:t>
      </w:r>
      <w:proofErr w:type="gramEnd"/>
      <w:r w:rsidRPr="00E81DA9">
        <w:rPr>
          <w:rFonts w:ascii="Times New Roman" w:hAnsi="Times New Roman" w:cs="Times New Roman"/>
          <w:sz w:val="24"/>
          <w:szCs w:val="24"/>
        </w:rPr>
        <w:t xml:space="preserve"> порядок организации работы по привлечению к уголовной ответственности по налоговым преступлениям; основные причины образования задолженности по обязательным платежам, анализу ее динамики и структуры, эффективности мер по урегулированию</w:t>
      </w:r>
      <w:r>
        <w:t xml:space="preserve"> </w:t>
      </w:r>
      <w:r w:rsidRPr="00E81DA9">
        <w:rPr>
          <w:rFonts w:ascii="Times New Roman" w:hAnsi="Times New Roman" w:cs="Times New Roman"/>
          <w:sz w:val="24"/>
          <w:szCs w:val="24"/>
        </w:rPr>
        <w:t>(взысканию) задолженности; понятие и меры принудит</w:t>
      </w:r>
      <w:r w:rsidR="00627D6F">
        <w:rPr>
          <w:rFonts w:ascii="Times New Roman" w:hAnsi="Times New Roman" w:cs="Times New Roman"/>
          <w:sz w:val="24"/>
          <w:szCs w:val="24"/>
        </w:rPr>
        <w:t xml:space="preserve">ельного взыскания задолженности; </w:t>
      </w:r>
      <w:r w:rsidR="00627D6F" w:rsidRPr="002730B9">
        <w:rPr>
          <w:rFonts w:ascii="Times New Roman" w:hAnsi="Times New Roman"/>
          <w:sz w:val="24"/>
          <w:szCs w:val="24"/>
        </w:rPr>
        <w:t>порядок принятия обеспечительных мер; порядок представления сведений об отсутствии задолженности.</w:t>
      </w:r>
    </w:p>
    <w:p w:rsidR="00FE368F" w:rsidRDefault="00FE368F" w:rsidP="00FE368F">
      <w:pPr>
        <w:pStyle w:val="ConsPlusNormal"/>
        <w:ind w:firstLine="851"/>
        <w:jc w:val="both"/>
        <w:rPr>
          <w:rFonts w:ascii="Times New Roman" w:hAnsi="Times New Roman" w:cs="Times New Roman"/>
          <w:sz w:val="24"/>
          <w:szCs w:val="24"/>
        </w:rPr>
      </w:pPr>
      <w:r w:rsidRPr="00C951FB">
        <w:rPr>
          <w:rFonts w:ascii="Times New Roman" w:hAnsi="Times New Roman" w:cs="Times New Roman"/>
          <w:sz w:val="24"/>
          <w:szCs w:val="24"/>
        </w:rPr>
        <w:t xml:space="preserve">6.5. </w:t>
      </w:r>
      <w:proofErr w:type="gramStart"/>
      <w:r w:rsidRPr="00C951FB">
        <w:rPr>
          <w:rFonts w:ascii="Times New Roman" w:hAnsi="Times New Roman" w:cs="Times New Roman"/>
          <w:sz w:val="24"/>
          <w:szCs w:val="24"/>
        </w:rPr>
        <w:t>Наличие функциональных знаний: принципы предоставления государственных услуг; требования к предоставлению государственных услуг; порядок, требования, этапы и принципы разработки и применения административного регламента (в том числе административного регламента);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w:t>
      </w:r>
      <w:proofErr w:type="gramEnd"/>
      <w:r w:rsidRPr="00C951FB">
        <w:rPr>
          <w:rFonts w:ascii="Times New Roman" w:hAnsi="Times New Roman" w:cs="Times New Roman"/>
          <w:sz w:val="24"/>
          <w:szCs w:val="24"/>
        </w:rPr>
        <w:t xml:space="preserve"> стандарт предоставления государственной услуги: требования и порядок разработки;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процедура </w:t>
      </w:r>
      <w:proofErr w:type="spellStart"/>
      <w:r w:rsidRPr="00C951FB">
        <w:rPr>
          <w:rFonts w:ascii="Times New Roman" w:hAnsi="Times New Roman" w:cs="Times New Roman"/>
          <w:sz w:val="24"/>
          <w:szCs w:val="24"/>
        </w:rPr>
        <w:t>ходатайствования</w:t>
      </w:r>
      <w:proofErr w:type="spellEnd"/>
      <w:r w:rsidRPr="00C951FB">
        <w:rPr>
          <w:rFonts w:ascii="Times New Roman" w:hAnsi="Times New Roman" w:cs="Times New Roman"/>
          <w:sz w:val="24"/>
          <w:szCs w:val="24"/>
        </w:rPr>
        <w:t xml:space="preserve"> о награждении; порядок ведения дел в судах различной инстанции.</w:t>
      </w:r>
    </w:p>
    <w:p w:rsidR="00FE368F" w:rsidRDefault="00FE368F" w:rsidP="00FE368F">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6.6. Наличие базовых умений: умение мыслить системно (стратегически);</w:t>
      </w:r>
      <w:r>
        <w:rPr>
          <w:rFonts w:ascii="Times New Roman" w:hAnsi="Times New Roman" w:cs="Times New Roman"/>
          <w:sz w:val="24"/>
          <w:szCs w:val="24"/>
        </w:rPr>
        <w:t xml:space="preserve"> </w:t>
      </w:r>
      <w:r w:rsidRPr="00E27733">
        <w:rPr>
          <w:rFonts w:ascii="Times New Roman" w:hAnsi="Times New Roman" w:cs="Times New Roman"/>
          <w:sz w:val="24"/>
          <w:szCs w:val="24"/>
        </w:rPr>
        <w:t>умение планировать, рационально использовать служебное время и достигать результата;</w:t>
      </w:r>
      <w:r>
        <w:rPr>
          <w:rFonts w:ascii="Times New Roman" w:hAnsi="Times New Roman" w:cs="Times New Roman"/>
          <w:sz w:val="24"/>
          <w:szCs w:val="24"/>
        </w:rPr>
        <w:t xml:space="preserve">  </w:t>
      </w:r>
      <w:r w:rsidRPr="00E27733">
        <w:rPr>
          <w:rFonts w:ascii="Times New Roman" w:hAnsi="Times New Roman" w:cs="Times New Roman"/>
          <w:sz w:val="24"/>
          <w:szCs w:val="24"/>
        </w:rPr>
        <w:t>коммуникативные умения;</w:t>
      </w:r>
      <w:r>
        <w:rPr>
          <w:rFonts w:ascii="Times New Roman" w:hAnsi="Times New Roman" w:cs="Times New Roman"/>
          <w:sz w:val="24"/>
          <w:szCs w:val="24"/>
        </w:rPr>
        <w:t xml:space="preserve"> умение управлять изменениями; </w:t>
      </w:r>
      <w:r w:rsidRPr="00941EB7">
        <w:rPr>
          <w:rFonts w:ascii="Times New Roman" w:hAnsi="Times New Roman" w:cs="Times New Roman"/>
          <w:sz w:val="24"/>
          <w:szCs w:val="24"/>
        </w:rPr>
        <w:t>умение руководить подчиненными, эффективно планировать, организовывать работу и контролировать ее выполнение;</w:t>
      </w:r>
      <w:r>
        <w:rPr>
          <w:rFonts w:ascii="Times New Roman" w:hAnsi="Times New Roman" w:cs="Times New Roman"/>
          <w:sz w:val="24"/>
          <w:szCs w:val="24"/>
        </w:rPr>
        <w:t xml:space="preserve"> </w:t>
      </w:r>
      <w:r w:rsidRPr="00941EB7">
        <w:rPr>
          <w:rFonts w:ascii="Times New Roman" w:hAnsi="Times New Roman" w:cs="Times New Roman"/>
          <w:sz w:val="24"/>
          <w:szCs w:val="24"/>
        </w:rPr>
        <w:t>умение оперативно принимать и реализ</w:t>
      </w:r>
      <w:r>
        <w:rPr>
          <w:rFonts w:ascii="Times New Roman" w:hAnsi="Times New Roman" w:cs="Times New Roman"/>
          <w:sz w:val="24"/>
          <w:szCs w:val="24"/>
        </w:rPr>
        <w:t>овывать управленческие решения.</w:t>
      </w:r>
    </w:p>
    <w:p w:rsidR="00FE368F" w:rsidRPr="00E81DA9" w:rsidRDefault="00FE368F" w:rsidP="00FE368F">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 xml:space="preserve">6.7. Наличие профессиональных умений: </w:t>
      </w:r>
      <w:r w:rsidRPr="00E81DA9">
        <w:rPr>
          <w:rFonts w:ascii="Times New Roman" w:hAnsi="Times New Roman" w:cs="Times New Roman"/>
          <w:sz w:val="24"/>
          <w:szCs w:val="24"/>
        </w:rPr>
        <w:t>осуществление экспертизы проектов нормативных правовых актов; анализ финансово-хозяйственной деятельности организаций-должников, отчетов арбитражных управляющих;</w:t>
      </w:r>
      <w:r>
        <w:rPr>
          <w:rFonts w:ascii="Times New Roman" w:hAnsi="Times New Roman" w:cs="Times New Roman"/>
          <w:sz w:val="24"/>
          <w:szCs w:val="24"/>
        </w:rPr>
        <w:t xml:space="preserve"> </w:t>
      </w:r>
      <w:r w:rsidRPr="00E81DA9">
        <w:rPr>
          <w:rFonts w:ascii="Times New Roman" w:hAnsi="Times New Roman" w:cs="Times New Roman"/>
          <w:sz w:val="24"/>
          <w:szCs w:val="24"/>
        </w:rPr>
        <w:t>участие в судебных заседаниях по делам о банкротстве должников.</w:t>
      </w:r>
    </w:p>
    <w:p w:rsidR="00FE368F" w:rsidRPr="00C951FB" w:rsidRDefault="00FE368F" w:rsidP="00FE368F">
      <w:pPr>
        <w:pStyle w:val="ConsPlusNormal"/>
        <w:ind w:firstLine="851"/>
        <w:jc w:val="both"/>
        <w:rPr>
          <w:rFonts w:ascii="Times New Roman" w:hAnsi="Times New Roman" w:cs="Times New Roman"/>
          <w:sz w:val="24"/>
          <w:szCs w:val="24"/>
        </w:rPr>
      </w:pPr>
      <w:r w:rsidRPr="00C951FB">
        <w:rPr>
          <w:rFonts w:ascii="Times New Roman" w:hAnsi="Times New Roman" w:cs="Times New Roman"/>
          <w:sz w:val="24"/>
          <w:szCs w:val="24"/>
        </w:rPr>
        <w:t>6.8. Наличие функциональных умений: рассмотрение запросов</w:t>
      </w:r>
      <w:r>
        <w:rPr>
          <w:rFonts w:ascii="Times New Roman" w:hAnsi="Times New Roman" w:cs="Times New Roman"/>
          <w:sz w:val="24"/>
          <w:szCs w:val="24"/>
        </w:rPr>
        <w:t xml:space="preserve">; </w:t>
      </w:r>
      <w:r w:rsidRPr="00C951FB">
        <w:rPr>
          <w:rFonts w:ascii="Times New Roman" w:hAnsi="Times New Roman" w:cs="Times New Roman"/>
          <w:sz w:val="24"/>
          <w:szCs w:val="24"/>
        </w:rPr>
        <w:t>проведение консультаций; обработка и регистрация корреспонденции, составление номенклатуры дел.</w:t>
      </w:r>
    </w:p>
    <w:p w:rsidR="003E346D" w:rsidRPr="00E27733" w:rsidRDefault="003E346D" w:rsidP="00E27733">
      <w:pPr>
        <w:pStyle w:val="ConsPlusNormal"/>
        <w:ind w:firstLine="851"/>
        <w:jc w:val="both"/>
        <w:rPr>
          <w:rFonts w:ascii="Times New Roman" w:hAnsi="Times New Roman" w:cs="Times New Roman"/>
          <w:sz w:val="24"/>
          <w:szCs w:val="24"/>
        </w:rPr>
      </w:pPr>
    </w:p>
    <w:p w:rsidR="00B21451" w:rsidRPr="00E27733" w:rsidRDefault="00B21451" w:rsidP="00E27733">
      <w:pPr>
        <w:pStyle w:val="ConsPlusNormal"/>
        <w:ind w:firstLine="851"/>
        <w:jc w:val="both"/>
        <w:rPr>
          <w:rFonts w:ascii="Times New Roman" w:hAnsi="Times New Roman" w:cs="Times New Roman"/>
          <w:sz w:val="24"/>
          <w:szCs w:val="24"/>
        </w:rPr>
      </w:pPr>
    </w:p>
    <w:p w:rsidR="003E346D" w:rsidRPr="000A58BE" w:rsidRDefault="003E346D" w:rsidP="00E27733">
      <w:pPr>
        <w:pStyle w:val="ConsPlusNormal"/>
        <w:ind w:firstLine="851"/>
        <w:jc w:val="center"/>
        <w:outlineLvl w:val="1"/>
        <w:rPr>
          <w:rFonts w:ascii="Times New Roman" w:hAnsi="Times New Roman" w:cs="Times New Roman"/>
          <w:b/>
          <w:sz w:val="24"/>
          <w:szCs w:val="24"/>
        </w:rPr>
      </w:pPr>
      <w:r w:rsidRPr="000A58BE">
        <w:rPr>
          <w:rFonts w:ascii="Times New Roman" w:hAnsi="Times New Roman" w:cs="Times New Roman"/>
          <w:b/>
          <w:sz w:val="24"/>
          <w:szCs w:val="24"/>
        </w:rPr>
        <w:t>III. Должностные обязанности, права и ответственность</w:t>
      </w:r>
    </w:p>
    <w:p w:rsidR="003E346D" w:rsidRPr="00E27733" w:rsidRDefault="003E346D" w:rsidP="00E27733">
      <w:pPr>
        <w:pStyle w:val="ConsPlusNormal"/>
        <w:ind w:firstLine="851"/>
        <w:jc w:val="both"/>
        <w:rPr>
          <w:rFonts w:ascii="Times New Roman" w:hAnsi="Times New Roman" w:cs="Times New Roman"/>
          <w:sz w:val="24"/>
          <w:szCs w:val="24"/>
        </w:rPr>
      </w:pPr>
    </w:p>
    <w:p w:rsidR="0012482C" w:rsidRDefault="003E346D" w:rsidP="0012482C">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 xml:space="preserve">7. Основные права и обязанности </w:t>
      </w:r>
      <w:r w:rsidR="00036F4C">
        <w:rPr>
          <w:rFonts w:ascii="Times New Roman" w:hAnsi="Times New Roman" w:cs="Times New Roman"/>
          <w:sz w:val="24"/>
          <w:szCs w:val="24"/>
        </w:rPr>
        <w:t>государственного налогового инспектора</w:t>
      </w:r>
      <w:r w:rsidRPr="00E27733">
        <w:rPr>
          <w:rFonts w:ascii="Times New Roman" w:hAnsi="Times New Roman" w:cs="Times New Roman"/>
          <w:sz w:val="24"/>
          <w:szCs w:val="24"/>
        </w:rPr>
        <w:t xml:space="preserve">, а также запреты и требования, связанные с гражданской службой, которые установлены в его отношении, предусмотрены </w:t>
      </w:r>
      <w:hyperlink r:id="rId58" w:history="1">
        <w:r w:rsidRPr="00E27733">
          <w:rPr>
            <w:rFonts w:ascii="Times New Roman" w:hAnsi="Times New Roman" w:cs="Times New Roman"/>
            <w:color w:val="0000FF"/>
            <w:sz w:val="24"/>
            <w:szCs w:val="24"/>
          </w:rPr>
          <w:t>статьями 14</w:t>
        </w:r>
      </w:hyperlink>
      <w:r w:rsidRPr="00E27733">
        <w:rPr>
          <w:rFonts w:ascii="Times New Roman" w:hAnsi="Times New Roman" w:cs="Times New Roman"/>
          <w:sz w:val="24"/>
          <w:szCs w:val="24"/>
        </w:rPr>
        <w:t xml:space="preserve">, </w:t>
      </w:r>
      <w:hyperlink r:id="rId59" w:history="1">
        <w:r w:rsidRPr="00E27733">
          <w:rPr>
            <w:rFonts w:ascii="Times New Roman" w:hAnsi="Times New Roman" w:cs="Times New Roman"/>
            <w:color w:val="0000FF"/>
            <w:sz w:val="24"/>
            <w:szCs w:val="24"/>
          </w:rPr>
          <w:t>15</w:t>
        </w:r>
      </w:hyperlink>
      <w:r w:rsidRPr="00E27733">
        <w:rPr>
          <w:rFonts w:ascii="Times New Roman" w:hAnsi="Times New Roman" w:cs="Times New Roman"/>
          <w:sz w:val="24"/>
          <w:szCs w:val="24"/>
        </w:rPr>
        <w:t xml:space="preserve">, </w:t>
      </w:r>
      <w:hyperlink r:id="rId60" w:history="1">
        <w:r w:rsidRPr="00E27733">
          <w:rPr>
            <w:rFonts w:ascii="Times New Roman" w:hAnsi="Times New Roman" w:cs="Times New Roman"/>
            <w:color w:val="0000FF"/>
            <w:sz w:val="24"/>
            <w:szCs w:val="24"/>
          </w:rPr>
          <w:t>17</w:t>
        </w:r>
      </w:hyperlink>
      <w:r w:rsidRPr="00E27733">
        <w:rPr>
          <w:rFonts w:ascii="Times New Roman" w:hAnsi="Times New Roman" w:cs="Times New Roman"/>
          <w:sz w:val="24"/>
          <w:szCs w:val="24"/>
        </w:rPr>
        <w:t xml:space="preserve">, </w:t>
      </w:r>
      <w:hyperlink r:id="rId61" w:history="1">
        <w:r w:rsidRPr="00E27733">
          <w:rPr>
            <w:rFonts w:ascii="Times New Roman" w:hAnsi="Times New Roman" w:cs="Times New Roman"/>
            <w:color w:val="0000FF"/>
            <w:sz w:val="24"/>
            <w:szCs w:val="24"/>
          </w:rPr>
          <w:t>18</w:t>
        </w:r>
      </w:hyperlink>
      <w:r w:rsidRPr="00E27733">
        <w:rPr>
          <w:rFonts w:ascii="Times New Roman" w:hAnsi="Times New Roman" w:cs="Times New Roman"/>
          <w:sz w:val="24"/>
          <w:szCs w:val="24"/>
        </w:rPr>
        <w:t xml:space="preserve"> Федерального закона от 27.07.2004 N 79-ФЗ "О государственной гражданской службе Российской Федерации".</w:t>
      </w:r>
    </w:p>
    <w:p w:rsidR="0012482C" w:rsidRDefault="003E346D" w:rsidP="00907A62">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 xml:space="preserve">8. В целях реализации задач и функций, возложенных на </w:t>
      </w:r>
      <w:r w:rsidR="00E82AC2" w:rsidRPr="00E27733">
        <w:rPr>
          <w:rFonts w:ascii="Times New Roman" w:hAnsi="Times New Roman" w:cs="Times New Roman"/>
          <w:sz w:val="24"/>
          <w:szCs w:val="24"/>
        </w:rPr>
        <w:t xml:space="preserve">отдел </w:t>
      </w:r>
      <w:r w:rsidR="00443E39">
        <w:rPr>
          <w:rFonts w:ascii="Times New Roman" w:hAnsi="Times New Roman" w:cs="Times New Roman"/>
          <w:sz w:val="24"/>
          <w:szCs w:val="24"/>
        </w:rPr>
        <w:t>урегулирования задолженности и обеспечения процедур банкротства,</w:t>
      </w:r>
      <w:r w:rsidR="00443E39" w:rsidRPr="00E27733">
        <w:rPr>
          <w:rFonts w:ascii="Times New Roman" w:hAnsi="Times New Roman" w:cs="Times New Roman"/>
          <w:sz w:val="24"/>
          <w:szCs w:val="24"/>
        </w:rPr>
        <w:t xml:space="preserve"> </w:t>
      </w:r>
      <w:r w:rsidR="00036F4C">
        <w:rPr>
          <w:rFonts w:ascii="Times New Roman" w:hAnsi="Times New Roman" w:cs="Times New Roman"/>
          <w:sz w:val="24"/>
          <w:szCs w:val="24"/>
        </w:rPr>
        <w:t xml:space="preserve">государственный налоговый инспектор </w:t>
      </w:r>
      <w:r w:rsidR="00FF171D">
        <w:rPr>
          <w:rFonts w:ascii="Times New Roman" w:hAnsi="Times New Roman" w:cs="Times New Roman"/>
          <w:sz w:val="24"/>
          <w:szCs w:val="24"/>
        </w:rPr>
        <w:t>отдела</w:t>
      </w:r>
      <w:r w:rsidR="00384F7C" w:rsidRPr="00E27733">
        <w:rPr>
          <w:rFonts w:ascii="Times New Roman" w:hAnsi="Times New Roman" w:cs="Times New Roman"/>
          <w:sz w:val="24"/>
          <w:szCs w:val="24"/>
        </w:rPr>
        <w:t xml:space="preserve"> </w:t>
      </w:r>
      <w:r w:rsidRPr="00E27733">
        <w:rPr>
          <w:rFonts w:ascii="Times New Roman" w:hAnsi="Times New Roman" w:cs="Times New Roman"/>
          <w:sz w:val="24"/>
          <w:szCs w:val="24"/>
        </w:rPr>
        <w:t>обязан:</w:t>
      </w:r>
    </w:p>
    <w:p w:rsidR="004A5709" w:rsidRPr="00FD0736" w:rsidRDefault="004A5709" w:rsidP="004A5709">
      <w:pPr>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Анализ задолженности по данным налогам (взносам);</w:t>
      </w:r>
    </w:p>
    <w:p w:rsidR="004A5709" w:rsidRPr="00FD0736" w:rsidRDefault="004A5709" w:rsidP="004A5709">
      <w:pPr>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Мониторинг погашения задолженности в ходе ее взыскания;</w:t>
      </w:r>
    </w:p>
    <w:p w:rsidR="004A5709" w:rsidRPr="00FD0736" w:rsidRDefault="004A5709" w:rsidP="004A5709">
      <w:pPr>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Обеспечение взаимодействия с органами исполнительной власти и судами;</w:t>
      </w:r>
    </w:p>
    <w:p w:rsidR="004A5709" w:rsidRPr="00FD0736" w:rsidRDefault="004A5709" w:rsidP="004A5709">
      <w:pPr>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Проведение анализа состояния и результатов работы территориальных налоговых органов по взысканию задолженности по данным налогам (взносам);</w:t>
      </w:r>
    </w:p>
    <w:p w:rsidR="004A5709" w:rsidRPr="00FD0736" w:rsidRDefault="004A5709" w:rsidP="004A5709">
      <w:pPr>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 xml:space="preserve"> Проведение мероприятий, направленных на урегулирование задолженности по данным налогам (взносам);</w:t>
      </w:r>
    </w:p>
    <w:p w:rsidR="004A5709" w:rsidRPr="00FD0736" w:rsidRDefault="004A5709" w:rsidP="004A5709">
      <w:pPr>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 xml:space="preserve">Контроль за соблюдением юридическими лицами законодательства о налогах, правильностью их исчисления, полнотой и своевременностью внесения в соответствующий бюджет государственных налогов и других </w:t>
      </w:r>
      <w:proofErr w:type="gramStart"/>
      <w:r w:rsidRPr="00FD0736">
        <w:rPr>
          <w:rFonts w:ascii="Times New Roman" w:eastAsia="Times New Roman" w:hAnsi="Times New Roman" w:cs="Times New Roman"/>
          <w:sz w:val="24"/>
          <w:szCs w:val="24"/>
          <w:lang w:eastAsia="ru-RU"/>
        </w:rPr>
        <w:t>платежей</w:t>
      </w:r>
      <w:proofErr w:type="gramEnd"/>
      <w:r w:rsidRPr="00FD0736">
        <w:rPr>
          <w:rFonts w:ascii="Times New Roman" w:eastAsia="Times New Roman" w:hAnsi="Times New Roman" w:cs="Times New Roman"/>
          <w:sz w:val="24"/>
          <w:szCs w:val="24"/>
          <w:lang w:eastAsia="ru-RU"/>
        </w:rPr>
        <w:t xml:space="preserve">  установленных законодательством РФ местными органами государственной власти на местах в пределах их компетенции.</w:t>
      </w:r>
    </w:p>
    <w:p w:rsidR="004A5709" w:rsidRPr="00FD0736" w:rsidRDefault="004A5709" w:rsidP="004A5709">
      <w:pPr>
        <w:tabs>
          <w:tab w:val="left" w:pos="709"/>
        </w:tabs>
        <w:spacing w:after="0" w:line="240" w:lineRule="auto"/>
        <w:ind w:firstLine="851"/>
        <w:jc w:val="both"/>
        <w:rPr>
          <w:rFonts w:ascii="Times New Roman" w:eastAsia="Times New Roman" w:hAnsi="Times New Roman" w:cs="Times New Roman"/>
          <w:sz w:val="24"/>
          <w:szCs w:val="24"/>
          <w:lang w:eastAsia="ru-RU"/>
        </w:rPr>
      </w:pPr>
      <w:proofErr w:type="gramStart"/>
      <w:r w:rsidRPr="00FD0736">
        <w:rPr>
          <w:rFonts w:ascii="Times New Roman" w:eastAsia="Times New Roman" w:hAnsi="Times New Roman" w:cs="Times New Roman"/>
          <w:sz w:val="24"/>
          <w:szCs w:val="24"/>
          <w:lang w:eastAsia="ru-RU"/>
        </w:rPr>
        <w:t xml:space="preserve">Урегулирование задолженности по налогам, сборам и другим платежам в бюджетную систему Российской Федерации посредством применения комплекса мер принудительного </w:t>
      </w:r>
      <w:r w:rsidRPr="00FD0736">
        <w:rPr>
          <w:rFonts w:ascii="Times New Roman" w:eastAsia="Times New Roman" w:hAnsi="Times New Roman" w:cs="Times New Roman"/>
          <w:sz w:val="24"/>
          <w:szCs w:val="24"/>
          <w:lang w:eastAsia="ru-RU"/>
        </w:rPr>
        <w:lastRenderedPageBreak/>
        <w:t>взыскания, соблюдение методических рекомендаций, утвержденных приказом ФНС России от 12.07.2005 № САЭ-3-19/319 «О создании информационного ресурса «Журнал результатов работы налоговых органов по принудительному взысканию», соблюдение «Методических рекомендаций по ведению информационного ресурса «Журнал результатов работы по обеспечению процедур банкротства», утвержденных приказом ФНС России</w:t>
      </w:r>
      <w:proofErr w:type="gramEnd"/>
      <w:r w:rsidRPr="00FD0736">
        <w:rPr>
          <w:rFonts w:ascii="Times New Roman" w:eastAsia="Times New Roman" w:hAnsi="Times New Roman" w:cs="Times New Roman"/>
          <w:sz w:val="24"/>
          <w:szCs w:val="24"/>
          <w:lang w:eastAsia="ru-RU"/>
        </w:rPr>
        <w:t xml:space="preserve"> от 30.05.2005 № ЧД-3-19/219@.</w:t>
      </w:r>
    </w:p>
    <w:p w:rsidR="004A5709" w:rsidRPr="00FD0736" w:rsidRDefault="004A5709" w:rsidP="004A5709">
      <w:pPr>
        <w:tabs>
          <w:tab w:val="left" w:pos="709"/>
        </w:tabs>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 xml:space="preserve">Подготавливать для направления налогоплательщикам требований об уплате налогов, сборов и других платежей в бюджетную систему Российской Федерации в соответствии с положениями Налогового Кодекса Российской Федерации. </w:t>
      </w:r>
    </w:p>
    <w:p w:rsidR="004A5709" w:rsidRPr="00FD0736" w:rsidRDefault="004A5709" w:rsidP="004A5709">
      <w:pPr>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 xml:space="preserve">Подготавливать решения об обращении взыскания на денежные средства налогоплательщиков. Подготавливать документы на приостановление операций по счетам налогоплательщиков для обеспечения взыскания налогов, сборов и других платежей в бюджетную систему Российской Федерации. </w:t>
      </w:r>
    </w:p>
    <w:p w:rsidR="004A5709" w:rsidRPr="00FD0736" w:rsidRDefault="004A5709" w:rsidP="004A5709">
      <w:pPr>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Подготавливать документы на принудительное взыскание налогов, сборов и других платежей в бюджетную систему Российской Федерации за счет денежных средств, находящихся на счетах налогоплательщиков.</w:t>
      </w:r>
    </w:p>
    <w:p w:rsidR="004A5709" w:rsidRPr="00FD0736" w:rsidRDefault="004A5709" w:rsidP="004A5709">
      <w:pPr>
        <w:tabs>
          <w:tab w:val="left" w:pos="709"/>
        </w:tabs>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Подготавливать и передавать в юридический отдел материалы для обеспечения производства по делам о налоговых правонарушениях, нарушениях законодательства о налогах и сборах.</w:t>
      </w:r>
    </w:p>
    <w:p w:rsidR="004A5709" w:rsidRPr="00FD0736" w:rsidRDefault="004A5709" w:rsidP="004A5709">
      <w:pPr>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Подготавливать материалы для взыскания задолженности за счет имущества налогоплательщиков, взаимодействие со службами судебных приставов.</w:t>
      </w:r>
    </w:p>
    <w:p w:rsidR="004A5709" w:rsidRPr="00FD0736" w:rsidRDefault="004A5709" w:rsidP="004A5709">
      <w:pPr>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Подготавливать материалы для наложения ареста на имущество налогоплательщиков в соответствии со ст. 77 Налогового кодекса Российской Федерации, взаимодействие с органами прокурату</w:t>
      </w:r>
      <w:r>
        <w:rPr>
          <w:rFonts w:ascii="Times New Roman" w:eastAsia="Times New Roman" w:hAnsi="Times New Roman" w:cs="Times New Roman"/>
          <w:sz w:val="24"/>
          <w:szCs w:val="24"/>
          <w:lang w:eastAsia="ru-RU"/>
        </w:rPr>
        <w:t>ры и МВД</w:t>
      </w:r>
      <w:r w:rsidRPr="00FD0736">
        <w:rPr>
          <w:rFonts w:ascii="Times New Roman" w:eastAsia="Times New Roman" w:hAnsi="Times New Roman" w:cs="Times New Roman"/>
          <w:sz w:val="24"/>
          <w:szCs w:val="24"/>
          <w:lang w:eastAsia="ru-RU"/>
        </w:rPr>
        <w:t>.</w:t>
      </w:r>
    </w:p>
    <w:p w:rsidR="004A5709" w:rsidRPr="00FD0736" w:rsidRDefault="004A5709" w:rsidP="004A5709">
      <w:pPr>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Организация  работы по инициированию процедуры банкротства отсутствующих должников, списание безнадежной к взысканию задолженности.</w:t>
      </w:r>
    </w:p>
    <w:p w:rsidR="004A5709" w:rsidRPr="00FD0736" w:rsidRDefault="004A5709" w:rsidP="004A5709">
      <w:pPr>
        <w:tabs>
          <w:tab w:val="left" w:pos="709"/>
        </w:tabs>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Выявление излишне уплаченных или излишне взысканных сумм и проведение их зачета (возврата).  Подготавливать решения (заключения) по ф. 21 на возврат (зачет) по юридическим и физическим лицам. Подготавливать уведомления налогоплательщикам о фактах излишней уплаты налога и документов на возврат или зачет излишне уплаченных либо излишне взысканных сумм. Соблюдение методических рекомендаций по ведению информационного ресурса «Журнал регистрации приема, передачи и возврата заключений формы № 21 на возврат сумм излишне уплаченного налога на доходы физических лиц»</w:t>
      </w:r>
    </w:p>
    <w:p w:rsidR="004A5709" w:rsidRPr="00FD0736" w:rsidRDefault="004A5709" w:rsidP="004A5709">
      <w:pPr>
        <w:widowControl w:val="0"/>
        <w:tabs>
          <w:tab w:val="left" w:pos="709"/>
        </w:tabs>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Подготавливать и проверять материалы о состоянии расчетов с бюджетной системой Российской Федерации при прекращении деятельности организаций и индивидуальных предпринимателей, изменении  их места учета, в связи с изменением адреса.</w:t>
      </w:r>
    </w:p>
    <w:p w:rsidR="004A5709" w:rsidRPr="00FD0736" w:rsidRDefault="004A5709" w:rsidP="004A5709">
      <w:pPr>
        <w:tabs>
          <w:tab w:val="left" w:pos="709"/>
        </w:tabs>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 xml:space="preserve">Работа с  платежами в бюджет, задержанными неплатежеспособными банками. </w:t>
      </w:r>
      <w:proofErr w:type="gramStart"/>
      <w:r w:rsidRPr="00FD0736">
        <w:rPr>
          <w:rFonts w:ascii="Times New Roman" w:eastAsia="Times New Roman" w:hAnsi="Times New Roman" w:cs="Times New Roman"/>
          <w:sz w:val="24"/>
          <w:szCs w:val="24"/>
          <w:lang w:eastAsia="ru-RU"/>
        </w:rPr>
        <w:t>Контроль за</w:t>
      </w:r>
      <w:proofErr w:type="gramEnd"/>
      <w:r w:rsidRPr="00FD0736">
        <w:rPr>
          <w:rFonts w:ascii="Times New Roman" w:eastAsia="Times New Roman" w:hAnsi="Times New Roman" w:cs="Times New Roman"/>
          <w:sz w:val="24"/>
          <w:szCs w:val="24"/>
          <w:lang w:eastAsia="ru-RU"/>
        </w:rPr>
        <w:t xml:space="preserve"> своевременностью исполнения банками, состоящими на учете в налоговом органе, поручений налогоплательщика на перечисление налогов и сборов. </w:t>
      </w:r>
      <w:proofErr w:type="gramStart"/>
      <w:r w:rsidRPr="00FD0736">
        <w:rPr>
          <w:rFonts w:ascii="Times New Roman" w:eastAsia="Times New Roman" w:hAnsi="Times New Roman" w:cs="Times New Roman"/>
          <w:sz w:val="24"/>
          <w:szCs w:val="24"/>
          <w:lang w:eastAsia="ru-RU"/>
        </w:rPr>
        <w:t>Контроль за</w:t>
      </w:r>
      <w:proofErr w:type="gramEnd"/>
      <w:r w:rsidRPr="00FD0736">
        <w:rPr>
          <w:rFonts w:ascii="Times New Roman" w:eastAsia="Times New Roman" w:hAnsi="Times New Roman" w:cs="Times New Roman"/>
          <w:sz w:val="24"/>
          <w:szCs w:val="24"/>
          <w:lang w:eastAsia="ru-RU"/>
        </w:rPr>
        <w:t xml:space="preserve"> исполнением банками решений налогового органа о взыскании налога за счет денежных средств налогоплательщика и решений о приостановлении операций по счетам НП.</w:t>
      </w:r>
    </w:p>
    <w:p w:rsidR="004A5709" w:rsidRPr="00FD0736" w:rsidRDefault="004A5709" w:rsidP="004A5709">
      <w:pPr>
        <w:tabs>
          <w:tab w:val="left" w:pos="709"/>
        </w:tabs>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Использование в работе информационных ресурсов Делопроизводство (СЭД РЕГИОН), электронная почта (</w:t>
      </w:r>
      <w:r w:rsidRPr="00FD0736">
        <w:rPr>
          <w:rFonts w:ascii="Times New Roman" w:eastAsia="Times New Roman" w:hAnsi="Times New Roman" w:cs="Times New Roman"/>
          <w:sz w:val="24"/>
          <w:szCs w:val="24"/>
          <w:lang w:val="en-US" w:eastAsia="ru-RU"/>
        </w:rPr>
        <w:t>Lotus</w:t>
      </w:r>
      <w:r w:rsidRPr="00FD0736">
        <w:rPr>
          <w:rFonts w:ascii="Times New Roman" w:eastAsia="Times New Roman" w:hAnsi="Times New Roman" w:cs="Times New Roman"/>
          <w:sz w:val="24"/>
          <w:szCs w:val="24"/>
          <w:lang w:eastAsia="ru-RU"/>
        </w:rPr>
        <w:t xml:space="preserve"> </w:t>
      </w:r>
      <w:r w:rsidRPr="00FD0736">
        <w:rPr>
          <w:rFonts w:ascii="Times New Roman" w:eastAsia="Times New Roman" w:hAnsi="Times New Roman" w:cs="Times New Roman"/>
          <w:sz w:val="24"/>
          <w:szCs w:val="24"/>
          <w:lang w:val="en-US" w:eastAsia="ru-RU"/>
        </w:rPr>
        <w:t>Notes</w:t>
      </w:r>
      <w:r w:rsidRPr="00FD0736">
        <w:rPr>
          <w:rFonts w:ascii="Times New Roman" w:eastAsia="Times New Roman" w:hAnsi="Times New Roman" w:cs="Times New Roman"/>
          <w:sz w:val="24"/>
          <w:szCs w:val="24"/>
          <w:lang w:eastAsia="ru-RU"/>
        </w:rPr>
        <w:t>), Консультант плюс в соответствии с должностными обязанностями.</w:t>
      </w:r>
    </w:p>
    <w:p w:rsidR="004A5709" w:rsidRPr="00FD0736" w:rsidRDefault="004A5709" w:rsidP="004A5709">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Подготавливать  ответы на письменные запросы налогоплательщиков.</w:t>
      </w:r>
    </w:p>
    <w:p w:rsidR="004A5709" w:rsidRPr="00FD0736" w:rsidRDefault="004A5709" w:rsidP="004A5709">
      <w:pPr>
        <w:widowControl w:val="0"/>
        <w:autoSpaceDE w:val="0"/>
        <w:autoSpaceDN w:val="0"/>
        <w:adjustRightInd w:val="0"/>
        <w:spacing w:after="0" w:line="240" w:lineRule="auto"/>
        <w:ind w:firstLine="851"/>
        <w:jc w:val="both"/>
        <w:rPr>
          <w:rFonts w:ascii="Times New Roman CYR" w:eastAsia="Times New Roman" w:hAnsi="Times New Roman CYR" w:cs="Times New Roman CYR"/>
          <w:sz w:val="24"/>
          <w:szCs w:val="24"/>
          <w:lang w:eastAsia="ru-RU"/>
        </w:rPr>
      </w:pPr>
      <w:r w:rsidRPr="00FD0736">
        <w:rPr>
          <w:rFonts w:ascii="Times New Roman CYR" w:eastAsia="Times New Roman" w:hAnsi="Times New Roman CYR" w:cs="Times New Roman CYR"/>
          <w:sz w:val="24"/>
          <w:szCs w:val="24"/>
          <w:lang w:eastAsia="ru-RU"/>
        </w:rPr>
        <w:t>Своевременно подготавливать</w:t>
      </w:r>
      <w:r w:rsidRPr="00FD0736">
        <w:rPr>
          <w:rFonts w:ascii="Times New Roman CYR" w:eastAsia="Times New Roman" w:hAnsi="Times New Roman CYR" w:cs="Times New Roman CYR"/>
          <w:color w:val="FF0000"/>
          <w:sz w:val="24"/>
          <w:szCs w:val="24"/>
          <w:lang w:eastAsia="ru-RU"/>
        </w:rPr>
        <w:t xml:space="preserve"> </w:t>
      </w:r>
      <w:r w:rsidRPr="00FD0736">
        <w:rPr>
          <w:rFonts w:ascii="Times New Roman CYR" w:eastAsia="Times New Roman" w:hAnsi="Times New Roman CYR" w:cs="Times New Roman CYR"/>
          <w:sz w:val="24"/>
          <w:szCs w:val="24"/>
          <w:lang w:eastAsia="ru-RU"/>
        </w:rPr>
        <w:t xml:space="preserve">информационные материалы для руководства Инспекции по вопросам, находящимся в компетенции Отдела по юридическим и физическим лицам. </w:t>
      </w:r>
    </w:p>
    <w:p w:rsidR="004A5709" w:rsidRPr="00FD0736" w:rsidRDefault="004A5709" w:rsidP="004A5709">
      <w:pPr>
        <w:widowControl w:val="0"/>
        <w:autoSpaceDE w:val="0"/>
        <w:autoSpaceDN w:val="0"/>
        <w:adjustRightInd w:val="0"/>
        <w:spacing w:after="0" w:line="240" w:lineRule="auto"/>
        <w:ind w:firstLine="851"/>
        <w:jc w:val="both"/>
        <w:rPr>
          <w:rFonts w:ascii="Times New Roman CYR" w:eastAsia="Times New Roman" w:hAnsi="Times New Roman CYR" w:cs="Times New Roman CYR"/>
          <w:sz w:val="24"/>
          <w:szCs w:val="24"/>
          <w:lang w:eastAsia="ru-RU"/>
        </w:rPr>
      </w:pPr>
      <w:r w:rsidRPr="00FD0736">
        <w:rPr>
          <w:rFonts w:ascii="Times New Roman CYR" w:eastAsia="Times New Roman" w:hAnsi="Times New Roman CYR" w:cs="Times New Roman CYR"/>
          <w:sz w:val="24"/>
          <w:szCs w:val="24"/>
          <w:lang w:eastAsia="ru-RU"/>
        </w:rPr>
        <w:t>Вести  в установленном порядке делопроизводство, хранить и сдавать в архив документы отдела.</w:t>
      </w:r>
    </w:p>
    <w:p w:rsidR="004A5709" w:rsidRPr="00FD0736" w:rsidRDefault="004A5709" w:rsidP="004A5709">
      <w:pPr>
        <w:widowControl w:val="0"/>
        <w:autoSpaceDE w:val="0"/>
        <w:autoSpaceDN w:val="0"/>
        <w:adjustRightInd w:val="0"/>
        <w:spacing w:after="0" w:line="240" w:lineRule="auto"/>
        <w:ind w:firstLine="851"/>
        <w:jc w:val="both"/>
        <w:rPr>
          <w:rFonts w:ascii="Times New Roman CYR" w:eastAsia="Times New Roman" w:hAnsi="Times New Roman CYR" w:cs="Times New Roman CYR"/>
          <w:sz w:val="24"/>
          <w:szCs w:val="24"/>
          <w:lang w:eastAsia="ru-RU"/>
        </w:rPr>
      </w:pPr>
      <w:r w:rsidRPr="00FD0736">
        <w:rPr>
          <w:rFonts w:ascii="Times New Roman CYR" w:eastAsia="Times New Roman" w:hAnsi="Times New Roman CYR" w:cs="Times New Roman CYR"/>
          <w:sz w:val="24"/>
          <w:szCs w:val="24"/>
          <w:lang w:eastAsia="ru-RU"/>
        </w:rPr>
        <w:t xml:space="preserve">Соблюдать правила Служебного распорядка, пожарной безопасности </w:t>
      </w:r>
    </w:p>
    <w:p w:rsidR="004A5709" w:rsidRPr="00FD0736" w:rsidRDefault="004A5709" w:rsidP="004A5709">
      <w:pPr>
        <w:widowControl w:val="0"/>
        <w:autoSpaceDE w:val="0"/>
        <w:autoSpaceDN w:val="0"/>
        <w:adjustRightInd w:val="0"/>
        <w:spacing w:after="0" w:line="240" w:lineRule="auto"/>
        <w:ind w:firstLine="851"/>
        <w:jc w:val="both"/>
        <w:rPr>
          <w:rFonts w:ascii="Times New Roman CYR" w:eastAsia="Times New Roman" w:hAnsi="Times New Roman CYR" w:cs="Times New Roman CYR"/>
          <w:sz w:val="24"/>
          <w:szCs w:val="24"/>
          <w:lang w:eastAsia="ru-RU"/>
        </w:rPr>
      </w:pPr>
      <w:r w:rsidRPr="00FD0736">
        <w:rPr>
          <w:rFonts w:ascii="Times New Roman CYR" w:eastAsia="Times New Roman" w:hAnsi="Times New Roman CYR" w:cs="Times New Roman CYR"/>
          <w:sz w:val="24"/>
          <w:szCs w:val="24"/>
          <w:lang w:eastAsia="ru-RU"/>
        </w:rPr>
        <w:t>Содержать в надлежащем порядке и сохранности рабочее место, оборудование и инвентарь.</w:t>
      </w:r>
    </w:p>
    <w:p w:rsidR="004A5709" w:rsidRDefault="004A5709" w:rsidP="004A5709">
      <w:pPr>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Выполнять отдельные поручения начальника Отдела и его заместителей, имеющие отношение к компетенции отдела, в других случаях, не предусмотренных должностным регламентом.</w:t>
      </w:r>
    </w:p>
    <w:p w:rsidR="004A5709" w:rsidRDefault="004A5709" w:rsidP="004A5709">
      <w:pPr>
        <w:spacing w:after="0"/>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w:t>
      </w:r>
      <w:r w:rsidRPr="00B04466">
        <w:rPr>
          <w:rFonts w:ascii="Times New Roman" w:eastAsia="Times New Roman" w:hAnsi="Times New Roman" w:cs="Times New Roman"/>
          <w:sz w:val="24"/>
          <w:szCs w:val="24"/>
          <w:lang w:eastAsia="ru-RU"/>
        </w:rPr>
        <w:t>беспечивать строгое соблюдение регламентирующих документов по обращению с информационными ресурсами.</w:t>
      </w:r>
    </w:p>
    <w:p w:rsidR="004A5709" w:rsidRPr="00B04466" w:rsidRDefault="004A5709" w:rsidP="004A5709">
      <w:pPr>
        <w:spacing w:after="0"/>
        <w:ind w:firstLine="851"/>
        <w:jc w:val="both"/>
        <w:rPr>
          <w:rFonts w:ascii="Times New Roman" w:eastAsia="Times New Roman" w:hAnsi="Times New Roman" w:cs="Times New Roman"/>
          <w:sz w:val="24"/>
          <w:szCs w:val="24"/>
          <w:lang w:eastAsia="ru-RU"/>
        </w:rPr>
      </w:pPr>
      <w:r w:rsidRPr="00B04466">
        <w:rPr>
          <w:rFonts w:ascii="Times New Roman" w:eastAsia="Times New Roman" w:hAnsi="Times New Roman" w:cs="Times New Roman"/>
          <w:sz w:val="24"/>
          <w:szCs w:val="24"/>
          <w:lang w:eastAsia="ru-RU"/>
        </w:rPr>
        <w:t xml:space="preserve">уведомлять представителя нанимателя </w:t>
      </w:r>
      <w:proofErr w:type="gramStart"/>
      <w:r w:rsidRPr="00B04466">
        <w:rPr>
          <w:rFonts w:ascii="Times New Roman" w:eastAsia="Times New Roman" w:hAnsi="Times New Roman" w:cs="Times New Roman"/>
          <w:sz w:val="24"/>
          <w:szCs w:val="24"/>
          <w:lang w:eastAsia="ru-RU"/>
        </w:rPr>
        <w:t>о</w:t>
      </w:r>
      <w:proofErr w:type="gramEnd"/>
      <w:r w:rsidRPr="00B04466">
        <w:rPr>
          <w:rFonts w:ascii="Times New Roman" w:eastAsia="Times New Roman" w:hAnsi="Times New Roman" w:cs="Times New Roman"/>
          <w:sz w:val="24"/>
          <w:szCs w:val="24"/>
          <w:lang w:eastAsia="ru-RU"/>
        </w:rPr>
        <w:t xml:space="preserve"> всех случаях обращения к нему каких-либо лиц в целях склонения его к совершению коррупционных правонарушений.</w:t>
      </w:r>
    </w:p>
    <w:p w:rsidR="003E346D" w:rsidRPr="00E27733" w:rsidRDefault="003E346D" w:rsidP="0012482C">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 xml:space="preserve">9. В целях исполнения возложенных должностных обязанностей </w:t>
      </w:r>
      <w:r w:rsidR="00036F4C">
        <w:rPr>
          <w:rFonts w:ascii="Times New Roman" w:hAnsi="Times New Roman" w:cs="Times New Roman"/>
          <w:sz w:val="24"/>
          <w:szCs w:val="24"/>
        </w:rPr>
        <w:t>государственный налоговый инспектор</w:t>
      </w:r>
      <w:r w:rsidR="00036F4C" w:rsidRPr="00E27733">
        <w:rPr>
          <w:rFonts w:ascii="Times New Roman" w:hAnsi="Times New Roman" w:cs="Times New Roman"/>
          <w:sz w:val="24"/>
          <w:szCs w:val="24"/>
        </w:rPr>
        <w:t xml:space="preserve"> </w:t>
      </w:r>
      <w:r w:rsidRPr="00E27733">
        <w:rPr>
          <w:rFonts w:ascii="Times New Roman" w:hAnsi="Times New Roman" w:cs="Times New Roman"/>
          <w:sz w:val="24"/>
          <w:szCs w:val="24"/>
        </w:rPr>
        <w:t xml:space="preserve">имеет право: </w:t>
      </w:r>
    </w:p>
    <w:p w:rsidR="00443E39" w:rsidRPr="006913AD" w:rsidRDefault="00443E39" w:rsidP="00443E39">
      <w:pPr>
        <w:spacing w:after="0" w:line="240" w:lineRule="auto"/>
        <w:ind w:firstLine="851"/>
        <w:jc w:val="both"/>
        <w:rPr>
          <w:rFonts w:ascii="Times New Roman" w:eastAsia="Times New Roman" w:hAnsi="Times New Roman" w:cs="Times New Roman"/>
          <w:sz w:val="24"/>
          <w:szCs w:val="24"/>
          <w:lang w:eastAsia="ru-RU"/>
        </w:rPr>
      </w:pPr>
      <w:r w:rsidRPr="006913AD">
        <w:rPr>
          <w:rFonts w:ascii="Times New Roman" w:eastAsia="Times New Roman" w:hAnsi="Times New Roman" w:cs="Times New Roman"/>
          <w:sz w:val="24"/>
          <w:szCs w:val="24"/>
          <w:lang w:eastAsia="ru-RU"/>
        </w:rPr>
        <w:t>на отдых, обеспечиваемый предоставлением выходных дней и нерабочих праздничных дней, а также ежегодных оплачиваемых основного и дополнительных отпусков;</w:t>
      </w:r>
    </w:p>
    <w:p w:rsidR="00443E39" w:rsidRPr="006913AD" w:rsidRDefault="00443E39" w:rsidP="00443E39">
      <w:pPr>
        <w:spacing w:after="0" w:line="240" w:lineRule="auto"/>
        <w:ind w:firstLine="851"/>
        <w:jc w:val="both"/>
        <w:rPr>
          <w:rFonts w:ascii="Times New Roman" w:eastAsia="Times New Roman" w:hAnsi="Times New Roman" w:cs="Times New Roman"/>
          <w:sz w:val="24"/>
          <w:szCs w:val="24"/>
          <w:lang w:eastAsia="ru-RU"/>
        </w:rPr>
      </w:pPr>
      <w:r w:rsidRPr="006913AD">
        <w:rPr>
          <w:rFonts w:ascii="Times New Roman" w:eastAsia="Times New Roman" w:hAnsi="Times New Roman" w:cs="Times New Roman"/>
          <w:sz w:val="24"/>
          <w:szCs w:val="24"/>
          <w:lang w:eastAsia="ru-RU"/>
        </w:rPr>
        <w:t>на оплату труда и другие выплаты в соответствии с  федеральными законами, иными нормативными правовыми актами Российской Федерации и со служебным контрактом;</w:t>
      </w:r>
    </w:p>
    <w:p w:rsidR="00443E39" w:rsidRPr="006913AD" w:rsidRDefault="00443E39" w:rsidP="00443E39">
      <w:pPr>
        <w:spacing w:after="0" w:line="240" w:lineRule="auto"/>
        <w:ind w:firstLine="851"/>
        <w:jc w:val="both"/>
        <w:rPr>
          <w:rFonts w:ascii="Times New Roman" w:eastAsia="Times New Roman" w:hAnsi="Times New Roman" w:cs="Times New Roman"/>
          <w:sz w:val="24"/>
          <w:szCs w:val="24"/>
          <w:lang w:eastAsia="ru-RU"/>
        </w:rPr>
      </w:pPr>
      <w:r w:rsidRPr="006913AD">
        <w:rPr>
          <w:rFonts w:ascii="Times New Roman" w:eastAsia="Times New Roman" w:hAnsi="Times New Roman" w:cs="Times New Roman"/>
          <w:sz w:val="24"/>
          <w:szCs w:val="24"/>
          <w:lang w:eastAsia="ru-RU"/>
        </w:rPr>
        <w:t>на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443E39" w:rsidRPr="006913AD" w:rsidRDefault="00443E39" w:rsidP="00443E39">
      <w:pPr>
        <w:spacing w:after="0" w:line="240" w:lineRule="auto"/>
        <w:ind w:firstLine="851"/>
        <w:jc w:val="both"/>
        <w:rPr>
          <w:rFonts w:ascii="Times New Roman" w:eastAsia="Times New Roman" w:hAnsi="Times New Roman" w:cs="Times New Roman"/>
          <w:sz w:val="24"/>
          <w:szCs w:val="24"/>
          <w:lang w:eastAsia="ru-RU"/>
        </w:rPr>
      </w:pPr>
      <w:r w:rsidRPr="006913AD">
        <w:rPr>
          <w:rFonts w:ascii="Times New Roman" w:eastAsia="Times New Roman" w:hAnsi="Times New Roman" w:cs="Times New Roman"/>
          <w:sz w:val="24"/>
          <w:szCs w:val="24"/>
          <w:lang w:eastAsia="ru-RU"/>
        </w:rPr>
        <w:t>на профессиональную переподготовку, повышение квалификации и стажировку в порядке, установленном законодательством Российской Федерации;</w:t>
      </w:r>
    </w:p>
    <w:p w:rsidR="00443E39" w:rsidRPr="006913AD" w:rsidRDefault="00443E39" w:rsidP="00443E39">
      <w:pPr>
        <w:spacing w:after="0" w:line="240" w:lineRule="auto"/>
        <w:ind w:firstLine="851"/>
        <w:jc w:val="both"/>
        <w:rPr>
          <w:rFonts w:ascii="Times New Roman" w:eastAsia="Times New Roman" w:hAnsi="Times New Roman" w:cs="Times New Roman"/>
          <w:sz w:val="24"/>
          <w:szCs w:val="24"/>
          <w:lang w:eastAsia="ru-RU"/>
        </w:rPr>
      </w:pPr>
      <w:r w:rsidRPr="006913AD">
        <w:rPr>
          <w:rFonts w:ascii="Times New Roman" w:eastAsia="Times New Roman" w:hAnsi="Times New Roman" w:cs="Times New Roman"/>
          <w:sz w:val="24"/>
          <w:szCs w:val="24"/>
          <w:lang w:eastAsia="ru-RU"/>
        </w:rPr>
        <w:t>получать в установленном порядке информацию и материалы, необходимые для исполнения должностных обязанностей.</w:t>
      </w:r>
    </w:p>
    <w:p w:rsidR="00443E39" w:rsidRPr="006913AD" w:rsidRDefault="00443E39" w:rsidP="00443E39">
      <w:pPr>
        <w:spacing w:after="0" w:line="240" w:lineRule="auto"/>
        <w:ind w:firstLine="851"/>
        <w:jc w:val="both"/>
        <w:rPr>
          <w:rFonts w:ascii="Times New Roman" w:eastAsia="Times New Roman" w:hAnsi="Times New Roman" w:cs="Times New Roman"/>
          <w:sz w:val="24"/>
          <w:szCs w:val="24"/>
          <w:lang w:eastAsia="ru-RU"/>
        </w:rPr>
      </w:pPr>
      <w:r w:rsidRPr="006913AD">
        <w:rPr>
          <w:rFonts w:ascii="Times New Roman" w:eastAsia="Times New Roman" w:hAnsi="Times New Roman" w:cs="Times New Roman"/>
          <w:sz w:val="24"/>
          <w:szCs w:val="24"/>
          <w:lang w:eastAsia="ru-RU"/>
        </w:rPr>
        <w:t>осуществлять иные права, предусмотренные положением об отделе, иными нормативными актами.</w:t>
      </w:r>
    </w:p>
    <w:p w:rsidR="00443E39" w:rsidRPr="006913AD" w:rsidRDefault="00443E39" w:rsidP="00443E39">
      <w:pPr>
        <w:spacing w:after="0" w:line="240" w:lineRule="auto"/>
        <w:ind w:firstLine="851"/>
        <w:jc w:val="both"/>
        <w:rPr>
          <w:rFonts w:ascii="Times New Roman" w:eastAsia="Times New Roman" w:hAnsi="Times New Roman" w:cs="Times New Roman"/>
          <w:sz w:val="24"/>
          <w:szCs w:val="24"/>
          <w:lang w:eastAsia="ru-RU"/>
        </w:rPr>
      </w:pPr>
      <w:r w:rsidRPr="006913AD">
        <w:rPr>
          <w:rFonts w:ascii="Times New Roman" w:eastAsia="Times New Roman" w:hAnsi="Times New Roman" w:cs="Times New Roman"/>
          <w:sz w:val="24"/>
          <w:szCs w:val="24"/>
          <w:lang w:eastAsia="ru-RU"/>
        </w:rPr>
        <w:t>несёт ответственность за неисполнение (ненадлежащие исполнение) должностных обязанностей в соответствии с административным регламентом ФНС России, задачами и функциями отдела урегулирования задолженности и обеспечения процедур банкротства и функциональными особенностями замещаемой в нем должности гражданской службы:</w:t>
      </w:r>
    </w:p>
    <w:p w:rsidR="00443E39" w:rsidRPr="006913AD" w:rsidRDefault="00443E39" w:rsidP="00443E39">
      <w:pPr>
        <w:spacing w:after="0" w:line="240" w:lineRule="auto"/>
        <w:ind w:firstLine="851"/>
        <w:jc w:val="both"/>
        <w:rPr>
          <w:rFonts w:ascii="Times New Roman" w:eastAsia="Times New Roman" w:hAnsi="Times New Roman" w:cs="Times New Roman"/>
          <w:sz w:val="24"/>
          <w:szCs w:val="24"/>
          <w:lang w:eastAsia="ru-RU"/>
        </w:rPr>
      </w:pPr>
      <w:r w:rsidRPr="006913AD">
        <w:rPr>
          <w:rFonts w:ascii="Times New Roman" w:eastAsia="Times New Roman" w:hAnsi="Times New Roman" w:cs="Times New Roman"/>
          <w:sz w:val="24"/>
          <w:szCs w:val="24"/>
          <w:lang w:eastAsia="ru-RU"/>
        </w:rPr>
        <w:t>за качество и своевременность выполнения возложенных на него настоящим должностным регламентом обязанностей;</w:t>
      </w:r>
    </w:p>
    <w:p w:rsidR="00443E39" w:rsidRPr="006913AD" w:rsidRDefault="00443E39" w:rsidP="00443E39">
      <w:pPr>
        <w:spacing w:after="0" w:line="240" w:lineRule="auto"/>
        <w:ind w:firstLine="851"/>
        <w:jc w:val="both"/>
        <w:rPr>
          <w:rFonts w:ascii="Times New Roman" w:eastAsia="Times New Roman" w:hAnsi="Times New Roman" w:cs="Times New Roman"/>
          <w:sz w:val="24"/>
          <w:szCs w:val="24"/>
          <w:lang w:eastAsia="ru-RU"/>
        </w:rPr>
      </w:pPr>
      <w:r w:rsidRPr="006913AD">
        <w:rPr>
          <w:rFonts w:ascii="Times New Roman" w:eastAsia="Times New Roman" w:hAnsi="Times New Roman" w:cs="Times New Roman"/>
          <w:sz w:val="24"/>
          <w:szCs w:val="24"/>
          <w:lang w:eastAsia="ru-RU"/>
        </w:rPr>
        <w:t>за несоблюдение законов Российской Федерации, нормативных правовых актов Российской Федерации, приказов, распоряжений, инструкций и методических указаний ФНС России, Управления ФНС России по Санкт-Петербургу, инспекции;</w:t>
      </w:r>
    </w:p>
    <w:p w:rsidR="00443E39" w:rsidRPr="006913AD" w:rsidRDefault="00443E39" w:rsidP="00443E39">
      <w:pPr>
        <w:spacing w:after="0" w:line="240" w:lineRule="auto"/>
        <w:ind w:firstLine="851"/>
        <w:jc w:val="both"/>
        <w:rPr>
          <w:rFonts w:ascii="Times New Roman" w:eastAsia="Times New Roman" w:hAnsi="Times New Roman" w:cs="Times New Roman"/>
          <w:sz w:val="24"/>
          <w:szCs w:val="24"/>
          <w:lang w:eastAsia="ru-RU"/>
        </w:rPr>
      </w:pPr>
      <w:r w:rsidRPr="006913AD">
        <w:rPr>
          <w:rFonts w:ascii="Times New Roman" w:eastAsia="Times New Roman" w:hAnsi="Times New Roman" w:cs="Times New Roman"/>
          <w:sz w:val="24"/>
          <w:szCs w:val="24"/>
          <w:lang w:eastAsia="ru-RU"/>
        </w:rPr>
        <w:t>за разглашение государственной и налоговой тайны, иной информации, ставшей ему известной в связи с исполнением должностных обязанностей;</w:t>
      </w:r>
    </w:p>
    <w:p w:rsidR="00443E39" w:rsidRPr="006913AD" w:rsidRDefault="00443E39" w:rsidP="00443E39">
      <w:pPr>
        <w:spacing w:after="0" w:line="240" w:lineRule="auto"/>
        <w:ind w:firstLine="851"/>
        <w:jc w:val="both"/>
        <w:rPr>
          <w:rFonts w:ascii="Times New Roman" w:eastAsia="Times New Roman" w:hAnsi="Times New Roman" w:cs="Times New Roman"/>
          <w:sz w:val="24"/>
          <w:szCs w:val="24"/>
          <w:lang w:eastAsia="ru-RU"/>
        </w:rPr>
      </w:pPr>
      <w:r w:rsidRPr="006913AD">
        <w:rPr>
          <w:rFonts w:ascii="Times New Roman" w:eastAsia="Times New Roman" w:hAnsi="Times New Roman" w:cs="Times New Roman"/>
          <w:sz w:val="24"/>
          <w:szCs w:val="24"/>
          <w:lang w:eastAsia="ru-RU"/>
        </w:rPr>
        <w:t>состояние трудовой и исполнительной дисциплины;</w:t>
      </w:r>
    </w:p>
    <w:p w:rsidR="00443E39" w:rsidRPr="006913AD" w:rsidRDefault="00443E39" w:rsidP="00443E39">
      <w:pPr>
        <w:spacing w:after="0" w:line="240" w:lineRule="auto"/>
        <w:ind w:firstLine="851"/>
        <w:jc w:val="both"/>
        <w:rPr>
          <w:rFonts w:ascii="Times New Roman" w:eastAsia="Times New Roman" w:hAnsi="Times New Roman" w:cs="Times New Roman"/>
          <w:sz w:val="24"/>
          <w:szCs w:val="24"/>
          <w:lang w:eastAsia="ru-RU"/>
        </w:rPr>
      </w:pPr>
      <w:r w:rsidRPr="006913AD">
        <w:rPr>
          <w:rFonts w:ascii="Times New Roman" w:eastAsia="Times New Roman" w:hAnsi="Times New Roman" w:cs="Times New Roman"/>
          <w:sz w:val="24"/>
          <w:szCs w:val="24"/>
          <w:lang w:eastAsia="ru-RU"/>
        </w:rPr>
        <w:t>иных должностных обязанностей, предусмотренных настоящим регламентом.</w:t>
      </w:r>
    </w:p>
    <w:p w:rsidR="00A34CB7" w:rsidRDefault="00704307" w:rsidP="00A34CB7">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 xml:space="preserve">10. </w:t>
      </w:r>
      <w:proofErr w:type="gramStart"/>
      <w:r w:rsidR="00E96ED5">
        <w:rPr>
          <w:rFonts w:ascii="Times New Roman" w:hAnsi="Times New Roman" w:cs="Times New Roman"/>
          <w:sz w:val="24"/>
          <w:szCs w:val="24"/>
        </w:rPr>
        <w:t>Г</w:t>
      </w:r>
      <w:r w:rsidR="00036F4C">
        <w:rPr>
          <w:rFonts w:ascii="Times New Roman" w:hAnsi="Times New Roman" w:cs="Times New Roman"/>
          <w:sz w:val="24"/>
          <w:szCs w:val="24"/>
        </w:rPr>
        <w:t>осударственный налоговый инспектор</w:t>
      </w:r>
      <w:r w:rsidR="00036F4C" w:rsidRPr="00E27733">
        <w:rPr>
          <w:rFonts w:ascii="Times New Roman" w:hAnsi="Times New Roman" w:cs="Times New Roman"/>
          <w:sz w:val="24"/>
          <w:szCs w:val="24"/>
        </w:rPr>
        <w:t xml:space="preserve"> </w:t>
      </w:r>
      <w:r w:rsidR="00A34CB7" w:rsidRPr="00E27733">
        <w:rPr>
          <w:rFonts w:ascii="Times New Roman" w:hAnsi="Times New Roman" w:cs="Times New Roman"/>
          <w:sz w:val="24"/>
          <w:szCs w:val="24"/>
        </w:rPr>
        <w:t>осуществляет</w:t>
      </w:r>
      <w:r w:rsidR="00A34CB7" w:rsidRPr="00DC7590">
        <w:rPr>
          <w:rFonts w:ascii="Times New Roman" w:hAnsi="Times New Roman" w:cs="Times New Roman"/>
          <w:sz w:val="24"/>
          <w:szCs w:val="24"/>
        </w:rPr>
        <w:t xml:space="preserve"> иные права и исполняет иные обязанности, предусмотренные законодательством Российской Федерации, </w:t>
      </w:r>
      <w:hyperlink r:id="rId62" w:history="1">
        <w:r w:rsidR="00A34CB7" w:rsidRPr="00DC7590">
          <w:rPr>
            <w:rFonts w:ascii="Times New Roman" w:hAnsi="Times New Roman" w:cs="Times New Roman"/>
            <w:color w:val="0000FF"/>
            <w:sz w:val="24"/>
            <w:szCs w:val="24"/>
          </w:rPr>
          <w:t>Положением</w:t>
        </w:r>
      </w:hyperlink>
      <w:r w:rsidR="00A34CB7" w:rsidRPr="00DC7590">
        <w:rPr>
          <w:rFonts w:ascii="Times New Roman" w:hAnsi="Times New Roman" w:cs="Times New Roman"/>
          <w:sz w:val="24"/>
          <w:szCs w:val="24"/>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w:t>
      </w:r>
      <w:proofErr w:type="gramEnd"/>
      <w:r w:rsidR="00A34CB7" w:rsidRPr="00DC7590">
        <w:rPr>
          <w:rFonts w:ascii="Times New Roman" w:hAnsi="Times New Roman" w:cs="Times New Roman"/>
          <w:sz w:val="24"/>
          <w:szCs w:val="24"/>
        </w:rPr>
        <w:t xml:space="preserve"> 2017, N 15 (ч. 1), ст. 2194), приказами (распоряжениями) ФНС России,</w:t>
      </w:r>
      <w:r w:rsidR="00A34CB7">
        <w:rPr>
          <w:rFonts w:ascii="Times New Roman" w:hAnsi="Times New Roman" w:cs="Times New Roman"/>
          <w:sz w:val="24"/>
          <w:szCs w:val="24"/>
        </w:rPr>
        <w:t xml:space="preserve"> Положением об Инспекции, Положением об отделе </w:t>
      </w:r>
      <w:r w:rsidR="00443E39">
        <w:rPr>
          <w:rFonts w:ascii="Times New Roman" w:hAnsi="Times New Roman" w:cs="Times New Roman"/>
          <w:sz w:val="24"/>
          <w:szCs w:val="24"/>
        </w:rPr>
        <w:t>урегулирования задолженности и обеспечения процедур банкротства</w:t>
      </w:r>
      <w:r w:rsidR="00A34CB7">
        <w:rPr>
          <w:rFonts w:ascii="Times New Roman" w:hAnsi="Times New Roman" w:cs="Times New Roman"/>
          <w:sz w:val="24"/>
          <w:szCs w:val="24"/>
        </w:rPr>
        <w:t>,</w:t>
      </w:r>
      <w:r w:rsidR="00A34CB7" w:rsidRPr="00DC7590">
        <w:rPr>
          <w:rFonts w:ascii="Times New Roman" w:hAnsi="Times New Roman" w:cs="Times New Roman"/>
          <w:sz w:val="24"/>
          <w:szCs w:val="24"/>
        </w:rPr>
        <w:t xml:space="preserve"> </w:t>
      </w:r>
      <w:r w:rsidR="00A34CB7" w:rsidRPr="00C03F1F">
        <w:rPr>
          <w:rFonts w:ascii="Times New Roman" w:hAnsi="Times New Roman" w:cs="Times New Roman"/>
          <w:sz w:val="24"/>
          <w:szCs w:val="24"/>
        </w:rPr>
        <w:t>приказами управления ФНС России по Санкт-Петербургу (далее – управление), приказами инспекции, поручениями руководства инспекции.</w:t>
      </w:r>
    </w:p>
    <w:p w:rsidR="003E346D" w:rsidRPr="00E27733" w:rsidRDefault="003E346D" w:rsidP="00A34CB7">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 xml:space="preserve">11. </w:t>
      </w:r>
      <w:r w:rsidR="00E96ED5">
        <w:rPr>
          <w:rFonts w:ascii="Times New Roman" w:hAnsi="Times New Roman" w:cs="Times New Roman"/>
          <w:sz w:val="24"/>
          <w:szCs w:val="24"/>
        </w:rPr>
        <w:t>Г</w:t>
      </w:r>
      <w:r w:rsidR="00036F4C">
        <w:rPr>
          <w:rFonts w:ascii="Times New Roman" w:hAnsi="Times New Roman" w:cs="Times New Roman"/>
          <w:sz w:val="24"/>
          <w:szCs w:val="24"/>
        </w:rPr>
        <w:t>осударственный налоговый инспектор</w:t>
      </w:r>
      <w:r w:rsidR="00036F4C" w:rsidRPr="00E27733">
        <w:rPr>
          <w:rFonts w:ascii="Times New Roman" w:hAnsi="Times New Roman" w:cs="Times New Roman"/>
          <w:sz w:val="24"/>
          <w:szCs w:val="24"/>
        </w:rPr>
        <w:t xml:space="preserve"> </w:t>
      </w:r>
      <w:r w:rsidRPr="00E27733">
        <w:rPr>
          <w:rFonts w:ascii="Times New Roman" w:hAnsi="Times New Roman"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3E346D" w:rsidRDefault="003E346D" w:rsidP="00E27733">
      <w:pPr>
        <w:pStyle w:val="ConsPlusNormal"/>
        <w:ind w:firstLine="851"/>
        <w:jc w:val="both"/>
        <w:rPr>
          <w:rFonts w:ascii="Times New Roman" w:hAnsi="Times New Roman" w:cs="Times New Roman"/>
          <w:sz w:val="24"/>
          <w:szCs w:val="24"/>
        </w:rPr>
      </w:pPr>
    </w:p>
    <w:p w:rsidR="00595DBF" w:rsidRPr="00E27733" w:rsidRDefault="00595DBF" w:rsidP="00E27733">
      <w:pPr>
        <w:pStyle w:val="ConsPlusNormal"/>
        <w:ind w:firstLine="851"/>
        <w:jc w:val="both"/>
        <w:rPr>
          <w:rFonts w:ascii="Times New Roman" w:hAnsi="Times New Roman" w:cs="Times New Roman"/>
          <w:sz w:val="24"/>
          <w:szCs w:val="24"/>
        </w:rPr>
      </w:pPr>
    </w:p>
    <w:p w:rsidR="003E346D" w:rsidRPr="000A58BE" w:rsidRDefault="003E346D" w:rsidP="00384F7C">
      <w:pPr>
        <w:pStyle w:val="ConsPlusNormal"/>
        <w:ind w:firstLine="851"/>
        <w:jc w:val="center"/>
        <w:outlineLvl w:val="1"/>
        <w:rPr>
          <w:rFonts w:ascii="Times New Roman" w:hAnsi="Times New Roman" w:cs="Times New Roman"/>
          <w:b/>
          <w:sz w:val="24"/>
          <w:szCs w:val="24"/>
        </w:rPr>
      </w:pPr>
      <w:r w:rsidRPr="000A58BE">
        <w:rPr>
          <w:rFonts w:ascii="Times New Roman" w:hAnsi="Times New Roman" w:cs="Times New Roman"/>
          <w:b/>
          <w:sz w:val="24"/>
          <w:szCs w:val="24"/>
        </w:rPr>
        <w:t>IV. Перечень вопросов, по которым</w:t>
      </w:r>
      <w:r w:rsidR="002E1EE3">
        <w:rPr>
          <w:rFonts w:ascii="Times New Roman" w:hAnsi="Times New Roman" w:cs="Times New Roman"/>
          <w:b/>
          <w:sz w:val="24"/>
          <w:szCs w:val="24"/>
        </w:rPr>
        <w:t xml:space="preserve"> </w:t>
      </w:r>
      <w:r w:rsidR="00036F4C" w:rsidRPr="00036F4C">
        <w:rPr>
          <w:rFonts w:ascii="Times New Roman" w:hAnsi="Times New Roman" w:cs="Times New Roman"/>
          <w:b/>
          <w:sz w:val="24"/>
          <w:szCs w:val="24"/>
        </w:rPr>
        <w:t>государственный налоговый инспектор</w:t>
      </w:r>
      <w:r w:rsidR="00036F4C" w:rsidRPr="00E27733">
        <w:rPr>
          <w:rFonts w:ascii="Times New Roman" w:hAnsi="Times New Roman" w:cs="Times New Roman"/>
          <w:sz w:val="24"/>
          <w:szCs w:val="24"/>
        </w:rPr>
        <w:t xml:space="preserve"> </w:t>
      </w:r>
      <w:r w:rsidRPr="000A58BE">
        <w:rPr>
          <w:rFonts w:ascii="Times New Roman" w:hAnsi="Times New Roman" w:cs="Times New Roman"/>
          <w:b/>
          <w:sz w:val="24"/>
          <w:szCs w:val="24"/>
        </w:rPr>
        <w:t xml:space="preserve">вправе или обязан самостоятельно принимать </w:t>
      </w:r>
      <w:proofErr w:type="gramStart"/>
      <w:r w:rsidRPr="000A58BE">
        <w:rPr>
          <w:rFonts w:ascii="Times New Roman" w:hAnsi="Times New Roman" w:cs="Times New Roman"/>
          <w:b/>
          <w:sz w:val="24"/>
          <w:szCs w:val="24"/>
        </w:rPr>
        <w:t>управленческие</w:t>
      </w:r>
      <w:proofErr w:type="gramEnd"/>
    </w:p>
    <w:p w:rsidR="003E346D" w:rsidRPr="000A58BE" w:rsidRDefault="003E346D" w:rsidP="00E27733">
      <w:pPr>
        <w:pStyle w:val="ConsPlusNormal"/>
        <w:ind w:firstLine="851"/>
        <w:jc w:val="center"/>
        <w:rPr>
          <w:rFonts w:ascii="Times New Roman" w:hAnsi="Times New Roman" w:cs="Times New Roman"/>
          <w:b/>
          <w:sz w:val="24"/>
          <w:szCs w:val="24"/>
        </w:rPr>
      </w:pPr>
      <w:r w:rsidRPr="000A58BE">
        <w:rPr>
          <w:rFonts w:ascii="Times New Roman" w:hAnsi="Times New Roman" w:cs="Times New Roman"/>
          <w:b/>
          <w:sz w:val="24"/>
          <w:szCs w:val="24"/>
        </w:rPr>
        <w:t>и иные решения</w:t>
      </w:r>
    </w:p>
    <w:p w:rsidR="003E346D" w:rsidRPr="00E27733" w:rsidRDefault="003E346D" w:rsidP="00E27733">
      <w:pPr>
        <w:pStyle w:val="ConsPlusNormal"/>
        <w:ind w:firstLine="851"/>
        <w:jc w:val="both"/>
        <w:rPr>
          <w:rFonts w:ascii="Times New Roman" w:hAnsi="Times New Roman" w:cs="Times New Roman"/>
          <w:sz w:val="24"/>
          <w:szCs w:val="24"/>
        </w:rPr>
      </w:pPr>
    </w:p>
    <w:p w:rsidR="0093355A" w:rsidRDefault="003E346D" w:rsidP="0093355A">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 xml:space="preserve">12. При исполнении служебных обязанностей </w:t>
      </w:r>
      <w:r w:rsidR="00036F4C">
        <w:rPr>
          <w:rFonts w:ascii="Times New Roman" w:hAnsi="Times New Roman" w:cs="Times New Roman"/>
          <w:sz w:val="24"/>
          <w:szCs w:val="24"/>
        </w:rPr>
        <w:t>государственный налоговый инспектор</w:t>
      </w:r>
      <w:r w:rsidR="00036F4C" w:rsidRPr="00E27733">
        <w:rPr>
          <w:rFonts w:ascii="Times New Roman" w:hAnsi="Times New Roman" w:cs="Times New Roman"/>
          <w:sz w:val="24"/>
          <w:szCs w:val="24"/>
        </w:rPr>
        <w:t xml:space="preserve"> </w:t>
      </w:r>
      <w:r w:rsidRPr="00E27733">
        <w:rPr>
          <w:rFonts w:ascii="Times New Roman" w:hAnsi="Times New Roman" w:cs="Times New Roman"/>
          <w:sz w:val="24"/>
          <w:szCs w:val="24"/>
        </w:rPr>
        <w:t>вправе самостоятельно принимать решения по вопросам:</w:t>
      </w:r>
      <w:r w:rsidR="005518EC">
        <w:rPr>
          <w:rFonts w:ascii="Times New Roman" w:hAnsi="Times New Roman" w:cs="Times New Roman"/>
          <w:sz w:val="24"/>
          <w:szCs w:val="24"/>
        </w:rPr>
        <w:t xml:space="preserve"> </w:t>
      </w:r>
      <w:r w:rsidR="0093355A" w:rsidRPr="0093355A">
        <w:rPr>
          <w:rFonts w:ascii="Times New Roman" w:hAnsi="Times New Roman" w:cs="Times New Roman"/>
          <w:sz w:val="24"/>
          <w:szCs w:val="24"/>
        </w:rPr>
        <w:t>в пределах функциональной компетенции принимает участие в подготовке нормативных  актов и (или)  проектов  управленческих  и иных решений в части методологического, технического, организационного, информационного обеспечения подготовки соответствующих документов.</w:t>
      </w:r>
    </w:p>
    <w:p w:rsidR="0093355A" w:rsidRDefault="003E346D" w:rsidP="0093355A">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13. При исполнении служебных обязанностей</w:t>
      </w:r>
      <w:r w:rsidR="002E1EE3">
        <w:rPr>
          <w:rFonts w:ascii="Times New Roman" w:hAnsi="Times New Roman" w:cs="Times New Roman"/>
          <w:sz w:val="24"/>
          <w:szCs w:val="24"/>
        </w:rPr>
        <w:t xml:space="preserve"> </w:t>
      </w:r>
      <w:r w:rsidR="00036F4C">
        <w:rPr>
          <w:rFonts w:ascii="Times New Roman" w:hAnsi="Times New Roman" w:cs="Times New Roman"/>
          <w:sz w:val="24"/>
          <w:szCs w:val="24"/>
        </w:rPr>
        <w:t>государственный налоговый инспектор</w:t>
      </w:r>
      <w:r w:rsidR="00036F4C" w:rsidRPr="00E27733">
        <w:rPr>
          <w:rFonts w:ascii="Times New Roman" w:hAnsi="Times New Roman" w:cs="Times New Roman"/>
          <w:sz w:val="24"/>
          <w:szCs w:val="24"/>
        </w:rPr>
        <w:t xml:space="preserve"> </w:t>
      </w:r>
      <w:r w:rsidRPr="00E27733">
        <w:rPr>
          <w:rFonts w:ascii="Times New Roman" w:hAnsi="Times New Roman" w:cs="Times New Roman"/>
          <w:sz w:val="24"/>
          <w:szCs w:val="24"/>
        </w:rPr>
        <w:t xml:space="preserve">обязан самостоятельно </w:t>
      </w:r>
      <w:r w:rsidR="00B2636E" w:rsidRPr="00E27733">
        <w:rPr>
          <w:rFonts w:ascii="Times New Roman" w:hAnsi="Times New Roman" w:cs="Times New Roman"/>
          <w:sz w:val="24"/>
          <w:szCs w:val="24"/>
        </w:rPr>
        <w:t xml:space="preserve">принимать решения по вопросам: </w:t>
      </w:r>
    </w:p>
    <w:p w:rsidR="0093355A" w:rsidRPr="0093355A" w:rsidRDefault="0093355A" w:rsidP="0064597E">
      <w:pPr>
        <w:spacing w:after="0"/>
        <w:ind w:firstLine="851"/>
        <w:jc w:val="both"/>
        <w:rPr>
          <w:rFonts w:ascii="Times New Roman" w:hAnsi="Times New Roman" w:cs="Times New Roman"/>
          <w:sz w:val="24"/>
          <w:szCs w:val="24"/>
        </w:rPr>
      </w:pPr>
      <w:r w:rsidRPr="0093355A">
        <w:rPr>
          <w:rFonts w:ascii="Times New Roman" w:hAnsi="Times New Roman" w:cs="Times New Roman"/>
          <w:sz w:val="24"/>
          <w:szCs w:val="24"/>
        </w:rPr>
        <w:lastRenderedPageBreak/>
        <w:t>положений об отделе и инспекции;</w:t>
      </w:r>
    </w:p>
    <w:p w:rsidR="0093355A" w:rsidRPr="0093355A" w:rsidRDefault="0093355A" w:rsidP="0064597E">
      <w:pPr>
        <w:spacing w:after="0"/>
        <w:ind w:firstLine="851"/>
        <w:jc w:val="both"/>
        <w:rPr>
          <w:rFonts w:ascii="Times New Roman" w:hAnsi="Times New Roman" w:cs="Times New Roman"/>
          <w:sz w:val="24"/>
          <w:szCs w:val="24"/>
        </w:rPr>
      </w:pPr>
      <w:r w:rsidRPr="0093355A">
        <w:rPr>
          <w:rFonts w:ascii="Times New Roman" w:hAnsi="Times New Roman" w:cs="Times New Roman"/>
          <w:sz w:val="24"/>
          <w:szCs w:val="24"/>
        </w:rPr>
        <w:t>графика отпусков гражданских служащих отдела;</w:t>
      </w:r>
    </w:p>
    <w:p w:rsidR="0093355A" w:rsidRPr="0093355A" w:rsidRDefault="0093355A" w:rsidP="0064597E">
      <w:pPr>
        <w:spacing w:after="0"/>
        <w:ind w:firstLine="851"/>
        <w:jc w:val="both"/>
        <w:rPr>
          <w:rFonts w:ascii="Times New Roman" w:hAnsi="Times New Roman" w:cs="Times New Roman"/>
          <w:sz w:val="24"/>
          <w:szCs w:val="24"/>
        </w:rPr>
      </w:pPr>
      <w:r w:rsidRPr="0093355A">
        <w:rPr>
          <w:rFonts w:ascii="Times New Roman" w:hAnsi="Times New Roman" w:cs="Times New Roman"/>
          <w:sz w:val="24"/>
          <w:szCs w:val="24"/>
        </w:rPr>
        <w:t>иных актов по поручению непосредственного руководителя и руководства инспекции.</w:t>
      </w:r>
    </w:p>
    <w:p w:rsidR="00E27733" w:rsidRPr="000A58BE" w:rsidRDefault="00E27733" w:rsidP="0093355A">
      <w:pPr>
        <w:pStyle w:val="ConsPlusNormal"/>
        <w:ind w:firstLine="851"/>
        <w:jc w:val="both"/>
        <w:rPr>
          <w:rFonts w:ascii="Times New Roman" w:hAnsi="Times New Roman" w:cs="Times New Roman"/>
          <w:b/>
          <w:sz w:val="24"/>
          <w:szCs w:val="24"/>
        </w:rPr>
      </w:pPr>
    </w:p>
    <w:p w:rsidR="003E346D" w:rsidRPr="000A58BE" w:rsidRDefault="003E346D" w:rsidP="002E1EE3">
      <w:pPr>
        <w:pStyle w:val="ConsPlusNormal"/>
        <w:ind w:firstLine="851"/>
        <w:jc w:val="center"/>
        <w:outlineLvl w:val="1"/>
        <w:rPr>
          <w:rFonts w:ascii="Times New Roman" w:hAnsi="Times New Roman" w:cs="Times New Roman"/>
          <w:b/>
          <w:sz w:val="24"/>
          <w:szCs w:val="24"/>
        </w:rPr>
      </w:pPr>
      <w:r w:rsidRPr="000A58BE">
        <w:rPr>
          <w:rFonts w:ascii="Times New Roman" w:hAnsi="Times New Roman" w:cs="Times New Roman"/>
          <w:b/>
          <w:sz w:val="24"/>
          <w:szCs w:val="24"/>
        </w:rPr>
        <w:t xml:space="preserve">V. Перечень вопросов, по которым </w:t>
      </w:r>
      <w:r w:rsidR="0064597E" w:rsidRPr="0064597E">
        <w:rPr>
          <w:rFonts w:ascii="Times New Roman" w:hAnsi="Times New Roman" w:cs="Times New Roman"/>
          <w:b/>
          <w:sz w:val="24"/>
          <w:szCs w:val="24"/>
        </w:rPr>
        <w:t>государственный налоговый инспектор</w:t>
      </w:r>
      <w:r w:rsidR="0064597E" w:rsidRPr="00E27733">
        <w:rPr>
          <w:rFonts w:ascii="Times New Roman" w:hAnsi="Times New Roman" w:cs="Times New Roman"/>
          <w:sz w:val="24"/>
          <w:szCs w:val="24"/>
        </w:rPr>
        <w:t xml:space="preserve"> </w:t>
      </w:r>
      <w:r w:rsidRPr="000A58BE">
        <w:rPr>
          <w:rFonts w:ascii="Times New Roman" w:hAnsi="Times New Roman" w:cs="Times New Roman"/>
          <w:b/>
          <w:sz w:val="24"/>
          <w:szCs w:val="24"/>
        </w:rPr>
        <w:t>вправе или обязан участвовать при подготовке проектов</w:t>
      </w:r>
      <w:r w:rsidR="00FF171D">
        <w:rPr>
          <w:rFonts w:ascii="Times New Roman" w:hAnsi="Times New Roman" w:cs="Times New Roman"/>
          <w:b/>
          <w:sz w:val="24"/>
          <w:szCs w:val="24"/>
        </w:rPr>
        <w:t xml:space="preserve"> </w:t>
      </w:r>
      <w:r w:rsidRPr="000A58BE">
        <w:rPr>
          <w:rFonts w:ascii="Times New Roman" w:hAnsi="Times New Roman" w:cs="Times New Roman"/>
          <w:b/>
          <w:sz w:val="24"/>
          <w:szCs w:val="24"/>
        </w:rPr>
        <w:t>нормативных правовых актов и (или) проектов</w:t>
      </w:r>
      <w:r w:rsidR="002E1EE3">
        <w:rPr>
          <w:rFonts w:ascii="Times New Roman" w:hAnsi="Times New Roman" w:cs="Times New Roman"/>
          <w:b/>
          <w:sz w:val="24"/>
          <w:szCs w:val="24"/>
        </w:rPr>
        <w:t xml:space="preserve"> </w:t>
      </w:r>
      <w:r w:rsidRPr="000A58BE">
        <w:rPr>
          <w:rFonts w:ascii="Times New Roman" w:hAnsi="Times New Roman" w:cs="Times New Roman"/>
          <w:b/>
          <w:sz w:val="24"/>
          <w:szCs w:val="24"/>
        </w:rPr>
        <w:t>управленческих и иных решений</w:t>
      </w:r>
    </w:p>
    <w:p w:rsidR="003E346D" w:rsidRPr="00E27733" w:rsidRDefault="003E346D" w:rsidP="00E27733">
      <w:pPr>
        <w:pStyle w:val="ConsPlusNormal"/>
        <w:ind w:firstLine="851"/>
        <w:jc w:val="both"/>
        <w:rPr>
          <w:rFonts w:ascii="Times New Roman" w:hAnsi="Times New Roman" w:cs="Times New Roman"/>
          <w:sz w:val="24"/>
          <w:szCs w:val="24"/>
        </w:rPr>
      </w:pPr>
    </w:p>
    <w:p w:rsidR="005518EC" w:rsidRDefault="003E346D" w:rsidP="005518EC">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 xml:space="preserve">14. </w:t>
      </w:r>
      <w:r w:rsidR="00E96ED5">
        <w:rPr>
          <w:rFonts w:ascii="Times New Roman" w:hAnsi="Times New Roman" w:cs="Times New Roman"/>
          <w:sz w:val="24"/>
          <w:szCs w:val="24"/>
        </w:rPr>
        <w:t>Г</w:t>
      </w:r>
      <w:r w:rsidR="0064597E">
        <w:rPr>
          <w:rFonts w:ascii="Times New Roman" w:hAnsi="Times New Roman" w:cs="Times New Roman"/>
          <w:sz w:val="24"/>
          <w:szCs w:val="24"/>
        </w:rPr>
        <w:t>осударственный налоговый инспектор</w:t>
      </w:r>
      <w:r w:rsidR="0064597E" w:rsidRPr="00E27733">
        <w:rPr>
          <w:rFonts w:ascii="Times New Roman" w:hAnsi="Times New Roman" w:cs="Times New Roman"/>
          <w:sz w:val="24"/>
          <w:szCs w:val="24"/>
        </w:rPr>
        <w:t xml:space="preserve"> </w:t>
      </w:r>
      <w:r w:rsidRPr="00E27733">
        <w:rPr>
          <w:rFonts w:ascii="Times New Roman" w:hAnsi="Times New Roman" w:cs="Times New Roman"/>
          <w:sz w:val="24"/>
          <w:szCs w:val="24"/>
        </w:rPr>
        <w:t>в соответствии со своей компетенцией вправе участвовать в подготовке (обсуждении) следующих проектов</w:t>
      </w:r>
      <w:r w:rsidR="00B2636E" w:rsidRPr="00E27733">
        <w:rPr>
          <w:rFonts w:ascii="Times New Roman" w:hAnsi="Times New Roman" w:cs="Times New Roman"/>
          <w:sz w:val="24"/>
          <w:szCs w:val="24"/>
        </w:rPr>
        <w:t>:</w:t>
      </w:r>
      <w:r w:rsidR="005518EC">
        <w:rPr>
          <w:rFonts w:ascii="Times New Roman" w:hAnsi="Times New Roman" w:cs="Times New Roman"/>
          <w:sz w:val="24"/>
          <w:szCs w:val="24"/>
        </w:rPr>
        <w:t xml:space="preserve"> </w:t>
      </w:r>
      <w:r w:rsidR="00E27733" w:rsidRPr="00E27733">
        <w:rPr>
          <w:rFonts w:ascii="Times New Roman" w:hAnsi="Times New Roman" w:cs="Times New Roman"/>
          <w:sz w:val="24"/>
          <w:szCs w:val="24"/>
        </w:rPr>
        <w:t>в</w:t>
      </w:r>
      <w:r w:rsidR="00B2636E" w:rsidRPr="00E27733">
        <w:rPr>
          <w:rFonts w:ascii="Times New Roman" w:hAnsi="Times New Roman" w:cs="Times New Roman"/>
          <w:sz w:val="24"/>
          <w:szCs w:val="24"/>
        </w:rPr>
        <w:t xml:space="preserve"> пределах функциональной компетентности принимает участие в подготовке нормативных актов и (или) иных проектов управленческих решений в части  методологического, технического, организационного, информационного обеспечения подготовки соответствующих документов.</w:t>
      </w:r>
    </w:p>
    <w:p w:rsidR="003E346D" w:rsidRPr="00E27733" w:rsidRDefault="003E346D" w:rsidP="005518EC">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 xml:space="preserve">15. </w:t>
      </w:r>
      <w:r w:rsidR="00E96ED5">
        <w:rPr>
          <w:rFonts w:ascii="Times New Roman" w:hAnsi="Times New Roman" w:cs="Times New Roman"/>
          <w:sz w:val="24"/>
          <w:szCs w:val="24"/>
        </w:rPr>
        <w:t>Г</w:t>
      </w:r>
      <w:r w:rsidR="0064597E">
        <w:rPr>
          <w:rFonts w:ascii="Times New Roman" w:hAnsi="Times New Roman" w:cs="Times New Roman"/>
          <w:sz w:val="24"/>
          <w:szCs w:val="24"/>
        </w:rPr>
        <w:t>осударственный налоговый инспектор</w:t>
      </w:r>
      <w:r w:rsidR="0064597E" w:rsidRPr="00E27733">
        <w:rPr>
          <w:rFonts w:ascii="Times New Roman" w:hAnsi="Times New Roman" w:cs="Times New Roman"/>
          <w:sz w:val="24"/>
          <w:szCs w:val="24"/>
        </w:rPr>
        <w:t xml:space="preserve"> </w:t>
      </w:r>
      <w:r w:rsidRPr="00E27733">
        <w:rPr>
          <w:rFonts w:ascii="Times New Roman" w:hAnsi="Times New Roman" w:cs="Times New Roman"/>
          <w:sz w:val="24"/>
          <w:szCs w:val="24"/>
        </w:rPr>
        <w:t>в соответствии со своей компетенцией обязан участвовать в подготовке (о</w:t>
      </w:r>
      <w:r w:rsidR="00B2636E" w:rsidRPr="00E27733">
        <w:rPr>
          <w:rFonts w:ascii="Times New Roman" w:hAnsi="Times New Roman" w:cs="Times New Roman"/>
          <w:sz w:val="24"/>
          <w:szCs w:val="24"/>
        </w:rPr>
        <w:t xml:space="preserve">бсуждении) следующих проектов: </w:t>
      </w:r>
    </w:p>
    <w:p w:rsidR="00B2636E" w:rsidRPr="00E27733" w:rsidRDefault="00B2636E" w:rsidP="00E27733">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положений об отделе и инспекции;</w:t>
      </w:r>
    </w:p>
    <w:p w:rsidR="00B2636E" w:rsidRPr="00E27733" w:rsidRDefault="00B2636E" w:rsidP="00E27733">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графика отпусков гражданских служащих отдела;</w:t>
      </w:r>
    </w:p>
    <w:p w:rsidR="00384F7C" w:rsidRPr="00595DBF" w:rsidRDefault="00B2636E" w:rsidP="00595DBF">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иных актов по поручению непосредственного руководителя и руководства инспекции.</w:t>
      </w:r>
    </w:p>
    <w:p w:rsidR="00595DBF" w:rsidRDefault="00595DBF" w:rsidP="00E27733">
      <w:pPr>
        <w:pStyle w:val="ConsPlusNormal"/>
        <w:ind w:firstLine="851"/>
        <w:jc w:val="center"/>
        <w:outlineLvl w:val="1"/>
        <w:rPr>
          <w:rFonts w:ascii="Times New Roman" w:hAnsi="Times New Roman" w:cs="Times New Roman"/>
          <w:b/>
          <w:sz w:val="24"/>
          <w:szCs w:val="24"/>
        </w:rPr>
      </w:pPr>
    </w:p>
    <w:p w:rsidR="0093355A" w:rsidRDefault="0093355A" w:rsidP="00E27733">
      <w:pPr>
        <w:pStyle w:val="ConsPlusNormal"/>
        <w:ind w:firstLine="851"/>
        <w:jc w:val="center"/>
        <w:outlineLvl w:val="1"/>
        <w:rPr>
          <w:rFonts w:ascii="Times New Roman" w:hAnsi="Times New Roman" w:cs="Times New Roman"/>
          <w:b/>
          <w:sz w:val="24"/>
          <w:szCs w:val="24"/>
        </w:rPr>
      </w:pPr>
    </w:p>
    <w:p w:rsidR="003E346D" w:rsidRPr="000A58BE" w:rsidRDefault="003E346D" w:rsidP="00E27733">
      <w:pPr>
        <w:pStyle w:val="ConsPlusNormal"/>
        <w:ind w:firstLine="851"/>
        <w:jc w:val="center"/>
        <w:outlineLvl w:val="1"/>
        <w:rPr>
          <w:rFonts w:ascii="Times New Roman" w:hAnsi="Times New Roman" w:cs="Times New Roman"/>
          <w:b/>
          <w:sz w:val="24"/>
          <w:szCs w:val="24"/>
        </w:rPr>
      </w:pPr>
      <w:r w:rsidRPr="000A58BE">
        <w:rPr>
          <w:rFonts w:ascii="Times New Roman" w:hAnsi="Times New Roman" w:cs="Times New Roman"/>
          <w:b/>
          <w:sz w:val="24"/>
          <w:szCs w:val="24"/>
        </w:rPr>
        <w:t>VI. Сроки и процедуры подготовки, рассмотрения</w:t>
      </w:r>
    </w:p>
    <w:p w:rsidR="003E346D" w:rsidRPr="000A58BE" w:rsidRDefault="003E346D" w:rsidP="00E27733">
      <w:pPr>
        <w:pStyle w:val="ConsPlusNormal"/>
        <w:ind w:firstLine="851"/>
        <w:jc w:val="center"/>
        <w:rPr>
          <w:rFonts w:ascii="Times New Roman" w:hAnsi="Times New Roman" w:cs="Times New Roman"/>
          <w:b/>
          <w:sz w:val="24"/>
          <w:szCs w:val="24"/>
        </w:rPr>
      </w:pPr>
      <w:r w:rsidRPr="000A58BE">
        <w:rPr>
          <w:rFonts w:ascii="Times New Roman" w:hAnsi="Times New Roman" w:cs="Times New Roman"/>
          <w:b/>
          <w:sz w:val="24"/>
          <w:szCs w:val="24"/>
        </w:rPr>
        <w:t>проектов управленческих и иных решений, порядок</w:t>
      </w:r>
    </w:p>
    <w:p w:rsidR="003E346D" w:rsidRPr="000A58BE" w:rsidRDefault="003E346D" w:rsidP="00E27733">
      <w:pPr>
        <w:pStyle w:val="ConsPlusNormal"/>
        <w:ind w:firstLine="851"/>
        <w:jc w:val="center"/>
        <w:rPr>
          <w:rFonts w:ascii="Times New Roman" w:hAnsi="Times New Roman" w:cs="Times New Roman"/>
          <w:b/>
          <w:sz w:val="24"/>
          <w:szCs w:val="24"/>
        </w:rPr>
      </w:pPr>
      <w:r w:rsidRPr="000A58BE">
        <w:rPr>
          <w:rFonts w:ascii="Times New Roman" w:hAnsi="Times New Roman" w:cs="Times New Roman"/>
          <w:b/>
          <w:sz w:val="24"/>
          <w:szCs w:val="24"/>
        </w:rPr>
        <w:t>согласования и принятия данных решений</w:t>
      </w:r>
    </w:p>
    <w:p w:rsidR="003E346D" w:rsidRPr="000A58BE" w:rsidRDefault="003E346D" w:rsidP="00E27733">
      <w:pPr>
        <w:pStyle w:val="ConsPlusNormal"/>
        <w:ind w:firstLine="851"/>
        <w:jc w:val="both"/>
        <w:rPr>
          <w:rFonts w:ascii="Times New Roman" w:hAnsi="Times New Roman" w:cs="Times New Roman"/>
          <w:b/>
          <w:sz w:val="24"/>
          <w:szCs w:val="24"/>
        </w:rPr>
      </w:pPr>
    </w:p>
    <w:p w:rsidR="003E346D" w:rsidRPr="00E27733" w:rsidRDefault="003E346D" w:rsidP="00FF171D">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 xml:space="preserve">16. В соответствии со своими должностными обязанностями </w:t>
      </w:r>
      <w:r w:rsidR="0064597E">
        <w:rPr>
          <w:rFonts w:ascii="Times New Roman" w:hAnsi="Times New Roman" w:cs="Times New Roman"/>
          <w:sz w:val="24"/>
          <w:szCs w:val="24"/>
        </w:rPr>
        <w:t>государственный налоговый инспектор</w:t>
      </w:r>
      <w:r w:rsidR="0064597E" w:rsidRPr="00E27733">
        <w:rPr>
          <w:rFonts w:ascii="Times New Roman" w:hAnsi="Times New Roman" w:cs="Times New Roman"/>
          <w:sz w:val="24"/>
          <w:szCs w:val="24"/>
        </w:rPr>
        <w:t xml:space="preserve"> </w:t>
      </w:r>
      <w:r w:rsidRPr="00E27733">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3E346D" w:rsidRPr="00E27733" w:rsidRDefault="003E346D" w:rsidP="00E27733">
      <w:pPr>
        <w:pStyle w:val="ConsPlusNormal"/>
        <w:ind w:firstLine="851"/>
        <w:jc w:val="both"/>
        <w:rPr>
          <w:rFonts w:ascii="Times New Roman" w:hAnsi="Times New Roman" w:cs="Times New Roman"/>
          <w:sz w:val="24"/>
          <w:szCs w:val="24"/>
        </w:rPr>
      </w:pPr>
    </w:p>
    <w:p w:rsidR="00E27733" w:rsidRPr="00E27733" w:rsidRDefault="00E27733" w:rsidP="00E27733">
      <w:pPr>
        <w:pStyle w:val="ConsPlusNormal"/>
        <w:ind w:firstLine="851"/>
        <w:jc w:val="both"/>
        <w:rPr>
          <w:rFonts w:ascii="Times New Roman" w:hAnsi="Times New Roman" w:cs="Times New Roman"/>
          <w:sz w:val="24"/>
          <w:szCs w:val="24"/>
        </w:rPr>
      </w:pPr>
    </w:p>
    <w:p w:rsidR="003E346D" w:rsidRPr="000A58BE" w:rsidRDefault="003E346D" w:rsidP="00E27733">
      <w:pPr>
        <w:pStyle w:val="ConsPlusNormal"/>
        <w:ind w:firstLine="851"/>
        <w:jc w:val="center"/>
        <w:outlineLvl w:val="1"/>
        <w:rPr>
          <w:rFonts w:ascii="Times New Roman" w:hAnsi="Times New Roman" w:cs="Times New Roman"/>
          <w:b/>
          <w:sz w:val="24"/>
          <w:szCs w:val="24"/>
        </w:rPr>
      </w:pPr>
      <w:r w:rsidRPr="000A58BE">
        <w:rPr>
          <w:rFonts w:ascii="Times New Roman" w:hAnsi="Times New Roman" w:cs="Times New Roman"/>
          <w:b/>
          <w:sz w:val="24"/>
          <w:szCs w:val="24"/>
        </w:rPr>
        <w:t>VII. Порядок служебного взаимодействия</w:t>
      </w:r>
    </w:p>
    <w:p w:rsidR="003E346D" w:rsidRPr="000A58BE" w:rsidRDefault="003E346D" w:rsidP="00E27733">
      <w:pPr>
        <w:pStyle w:val="ConsPlusNormal"/>
        <w:ind w:firstLine="851"/>
        <w:jc w:val="both"/>
        <w:rPr>
          <w:rFonts w:ascii="Times New Roman" w:hAnsi="Times New Roman" w:cs="Times New Roman"/>
          <w:b/>
          <w:sz w:val="24"/>
          <w:szCs w:val="24"/>
        </w:rPr>
      </w:pPr>
    </w:p>
    <w:p w:rsidR="003E346D" w:rsidRPr="00E27733" w:rsidRDefault="003E346D" w:rsidP="00E27733">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 xml:space="preserve">17. </w:t>
      </w:r>
      <w:proofErr w:type="gramStart"/>
      <w:r w:rsidRPr="00E27733">
        <w:rPr>
          <w:rFonts w:ascii="Times New Roman" w:hAnsi="Times New Roman" w:cs="Times New Roman"/>
          <w:sz w:val="24"/>
          <w:szCs w:val="24"/>
        </w:rPr>
        <w:t xml:space="preserve">Взаимодействие </w:t>
      </w:r>
      <w:r w:rsidR="0064597E">
        <w:rPr>
          <w:rFonts w:ascii="Times New Roman" w:hAnsi="Times New Roman" w:cs="Times New Roman"/>
          <w:sz w:val="24"/>
          <w:szCs w:val="24"/>
        </w:rPr>
        <w:t>государственного налогового инспектора</w:t>
      </w:r>
      <w:r w:rsidR="0064597E" w:rsidRPr="00E27733">
        <w:rPr>
          <w:rFonts w:ascii="Times New Roman" w:hAnsi="Times New Roman" w:cs="Times New Roman"/>
          <w:sz w:val="24"/>
          <w:szCs w:val="24"/>
        </w:rPr>
        <w:t xml:space="preserve"> </w:t>
      </w:r>
      <w:r w:rsidRPr="00E27733">
        <w:rPr>
          <w:rFonts w:ascii="Times New Roman" w:hAnsi="Times New Roman" w:cs="Times New Roman"/>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63" w:history="1">
        <w:r w:rsidRPr="00E27733">
          <w:rPr>
            <w:rFonts w:ascii="Times New Roman" w:hAnsi="Times New Roman" w:cs="Times New Roman"/>
            <w:color w:val="0000FF"/>
            <w:sz w:val="24"/>
            <w:szCs w:val="24"/>
          </w:rPr>
          <w:t>общих принципов</w:t>
        </w:r>
      </w:hyperlink>
      <w:r w:rsidRPr="00E27733">
        <w:rPr>
          <w:rFonts w:ascii="Times New Roman" w:hAnsi="Times New Roman" w:cs="Times New Roman"/>
          <w:sz w:val="24"/>
          <w:szCs w:val="24"/>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w:t>
      </w:r>
      <w:proofErr w:type="gramEnd"/>
      <w:r w:rsidRPr="00E27733">
        <w:rPr>
          <w:rFonts w:ascii="Times New Roman" w:hAnsi="Times New Roman" w:cs="Times New Roman"/>
          <w:sz w:val="24"/>
          <w:szCs w:val="24"/>
        </w:rPr>
        <w:t xml:space="preserve">, ст. 3196; 2009, N 29, ст. 3658), и требований к служебному поведению, установленных </w:t>
      </w:r>
      <w:hyperlink r:id="rId64" w:history="1">
        <w:r w:rsidRPr="00E27733">
          <w:rPr>
            <w:rFonts w:ascii="Times New Roman" w:hAnsi="Times New Roman" w:cs="Times New Roman"/>
            <w:color w:val="0000FF"/>
            <w:sz w:val="24"/>
            <w:szCs w:val="24"/>
          </w:rPr>
          <w:t>статьей 18</w:t>
        </w:r>
      </w:hyperlink>
      <w:r w:rsidRPr="00E27733">
        <w:rPr>
          <w:rFonts w:ascii="Times New Roman" w:hAnsi="Times New Roman" w:cs="Times New Roman"/>
          <w:sz w:val="24"/>
          <w:szCs w:val="24"/>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3E346D" w:rsidRDefault="003E346D" w:rsidP="00E27733">
      <w:pPr>
        <w:pStyle w:val="ConsPlusNormal"/>
        <w:ind w:firstLine="851"/>
        <w:jc w:val="both"/>
        <w:rPr>
          <w:rFonts w:ascii="Times New Roman" w:hAnsi="Times New Roman" w:cs="Times New Roman"/>
          <w:b/>
          <w:sz w:val="24"/>
          <w:szCs w:val="24"/>
        </w:rPr>
      </w:pPr>
    </w:p>
    <w:p w:rsidR="00595DBF" w:rsidRPr="000A58BE" w:rsidRDefault="00595DBF" w:rsidP="00E27733">
      <w:pPr>
        <w:pStyle w:val="ConsPlusNormal"/>
        <w:ind w:firstLine="851"/>
        <w:jc w:val="both"/>
        <w:rPr>
          <w:rFonts w:ascii="Times New Roman" w:hAnsi="Times New Roman" w:cs="Times New Roman"/>
          <w:b/>
          <w:sz w:val="24"/>
          <w:szCs w:val="24"/>
        </w:rPr>
      </w:pPr>
    </w:p>
    <w:p w:rsidR="003E346D" w:rsidRPr="000A58BE" w:rsidRDefault="003E346D" w:rsidP="00E27733">
      <w:pPr>
        <w:pStyle w:val="ConsPlusNormal"/>
        <w:ind w:firstLine="851"/>
        <w:jc w:val="center"/>
        <w:outlineLvl w:val="1"/>
        <w:rPr>
          <w:rFonts w:ascii="Times New Roman" w:hAnsi="Times New Roman" w:cs="Times New Roman"/>
          <w:b/>
          <w:sz w:val="24"/>
          <w:szCs w:val="24"/>
        </w:rPr>
      </w:pPr>
      <w:r w:rsidRPr="000A58BE">
        <w:rPr>
          <w:rFonts w:ascii="Times New Roman" w:hAnsi="Times New Roman" w:cs="Times New Roman"/>
          <w:b/>
          <w:sz w:val="24"/>
          <w:szCs w:val="24"/>
        </w:rPr>
        <w:t>VIII. Перечень государственных услуг, оказываемых</w:t>
      </w:r>
    </w:p>
    <w:p w:rsidR="003E346D" w:rsidRPr="000A58BE" w:rsidRDefault="003E346D" w:rsidP="00E27733">
      <w:pPr>
        <w:pStyle w:val="ConsPlusNormal"/>
        <w:ind w:firstLine="851"/>
        <w:jc w:val="center"/>
        <w:rPr>
          <w:rFonts w:ascii="Times New Roman" w:hAnsi="Times New Roman" w:cs="Times New Roman"/>
          <w:b/>
          <w:sz w:val="24"/>
          <w:szCs w:val="24"/>
        </w:rPr>
      </w:pPr>
      <w:r w:rsidRPr="000A58BE">
        <w:rPr>
          <w:rFonts w:ascii="Times New Roman" w:hAnsi="Times New Roman" w:cs="Times New Roman"/>
          <w:b/>
          <w:sz w:val="24"/>
          <w:szCs w:val="24"/>
        </w:rPr>
        <w:t xml:space="preserve">гражданам и организациям в соответствии </w:t>
      </w:r>
      <w:proofErr w:type="gramStart"/>
      <w:r w:rsidRPr="000A58BE">
        <w:rPr>
          <w:rFonts w:ascii="Times New Roman" w:hAnsi="Times New Roman" w:cs="Times New Roman"/>
          <w:b/>
          <w:sz w:val="24"/>
          <w:szCs w:val="24"/>
        </w:rPr>
        <w:t>с</w:t>
      </w:r>
      <w:proofErr w:type="gramEnd"/>
      <w:r w:rsidRPr="000A58BE">
        <w:rPr>
          <w:rFonts w:ascii="Times New Roman" w:hAnsi="Times New Roman" w:cs="Times New Roman"/>
          <w:b/>
          <w:sz w:val="24"/>
          <w:szCs w:val="24"/>
        </w:rPr>
        <w:t xml:space="preserve"> административным</w:t>
      </w:r>
    </w:p>
    <w:p w:rsidR="003E346D" w:rsidRPr="000A58BE" w:rsidRDefault="003E346D" w:rsidP="00E27733">
      <w:pPr>
        <w:pStyle w:val="ConsPlusNormal"/>
        <w:ind w:firstLine="851"/>
        <w:jc w:val="center"/>
        <w:rPr>
          <w:rFonts w:ascii="Times New Roman" w:hAnsi="Times New Roman" w:cs="Times New Roman"/>
          <w:b/>
          <w:sz w:val="24"/>
          <w:szCs w:val="24"/>
        </w:rPr>
      </w:pPr>
      <w:r w:rsidRPr="000A58BE">
        <w:rPr>
          <w:rFonts w:ascii="Times New Roman" w:hAnsi="Times New Roman" w:cs="Times New Roman"/>
          <w:b/>
          <w:sz w:val="24"/>
          <w:szCs w:val="24"/>
        </w:rPr>
        <w:t>регламентом Федеральной налоговой службы</w:t>
      </w:r>
    </w:p>
    <w:p w:rsidR="003E346D" w:rsidRPr="000A58BE" w:rsidRDefault="003E346D" w:rsidP="00E27733">
      <w:pPr>
        <w:pStyle w:val="ConsPlusNormal"/>
        <w:ind w:firstLine="851"/>
        <w:jc w:val="both"/>
        <w:rPr>
          <w:rFonts w:ascii="Times New Roman" w:hAnsi="Times New Roman" w:cs="Times New Roman"/>
          <w:b/>
          <w:sz w:val="24"/>
          <w:szCs w:val="24"/>
        </w:rPr>
      </w:pPr>
    </w:p>
    <w:p w:rsidR="0093355A" w:rsidRPr="0093355A" w:rsidRDefault="003E346D" w:rsidP="0093355A">
      <w:pPr>
        <w:spacing w:after="0"/>
        <w:ind w:firstLine="851"/>
        <w:jc w:val="both"/>
        <w:rPr>
          <w:rFonts w:ascii="Times New Roman" w:eastAsia="Times New Roman" w:hAnsi="Times New Roman" w:cs="Times New Roman"/>
          <w:sz w:val="24"/>
          <w:szCs w:val="24"/>
          <w:lang w:eastAsia="ru-RU"/>
        </w:rPr>
      </w:pPr>
      <w:r w:rsidRPr="0093355A">
        <w:rPr>
          <w:rFonts w:ascii="Times New Roman" w:eastAsia="Times New Roman" w:hAnsi="Times New Roman" w:cs="Times New Roman"/>
          <w:sz w:val="24"/>
          <w:szCs w:val="24"/>
          <w:lang w:eastAsia="ru-RU"/>
        </w:rPr>
        <w:t xml:space="preserve">18. </w:t>
      </w:r>
      <w:r w:rsidR="0093355A" w:rsidRPr="0093355A">
        <w:rPr>
          <w:rFonts w:ascii="Times New Roman" w:eastAsia="Times New Roman" w:hAnsi="Times New Roman" w:cs="Times New Roman"/>
          <w:sz w:val="24"/>
          <w:szCs w:val="24"/>
          <w:lang w:eastAsia="ru-RU"/>
        </w:rPr>
        <w:t xml:space="preserve">В соответствии с замещаемой государственной гражданской должностью и в пределах функциональной компетенции </w:t>
      </w:r>
      <w:r w:rsidR="0064597E">
        <w:rPr>
          <w:rFonts w:ascii="Times New Roman" w:hAnsi="Times New Roman" w:cs="Times New Roman"/>
          <w:sz w:val="24"/>
          <w:szCs w:val="24"/>
        </w:rPr>
        <w:t>государственный налоговый инспектор</w:t>
      </w:r>
      <w:r w:rsidR="0064597E" w:rsidRPr="00E27733">
        <w:rPr>
          <w:rFonts w:ascii="Times New Roman" w:hAnsi="Times New Roman" w:cs="Times New Roman"/>
          <w:sz w:val="24"/>
          <w:szCs w:val="24"/>
        </w:rPr>
        <w:t xml:space="preserve"> </w:t>
      </w:r>
      <w:r w:rsidR="0093355A" w:rsidRPr="0093355A">
        <w:rPr>
          <w:rFonts w:ascii="Times New Roman" w:eastAsia="Times New Roman" w:hAnsi="Times New Roman" w:cs="Times New Roman"/>
          <w:sz w:val="24"/>
          <w:szCs w:val="24"/>
          <w:lang w:eastAsia="ru-RU"/>
        </w:rPr>
        <w:t>выполняет организационное, информационное обеспечение (принимает участие в обеспечении) оказания следующих видов государственных услуг, осуществляемых Межрайонной ИФНС России № 10 по Санкт-Петербургу:</w:t>
      </w:r>
    </w:p>
    <w:p w:rsidR="0093355A" w:rsidRPr="0093355A" w:rsidRDefault="0093355A" w:rsidP="0093355A">
      <w:pPr>
        <w:spacing w:after="0"/>
        <w:ind w:firstLine="851"/>
        <w:jc w:val="both"/>
        <w:rPr>
          <w:rFonts w:ascii="Times New Roman" w:eastAsia="Times New Roman" w:hAnsi="Times New Roman" w:cs="Times New Roman"/>
          <w:sz w:val="24"/>
          <w:szCs w:val="24"/>
          <w:lang w:eastAsia="ru-RU"/>
        </w:rPr>
      </w:pPr>
      <w:r w:rsidRPr="0093355A">
        <w:rPr>
          <w:rFonts w:ascii="Times New Roman" w:eastAsia="Times New Roman" w:hAnsi="Times New Roman" w:cs="Times New Roman"/>
          <w:sz w:val="24"/>
          <w:szCs w:val="24"/>
          <w:lang w:eastAsia="ru-RU"/>
        </w:rPr>
        <w:t>оказание информационных услуг налогоплательщикам;</w:t>
      </w:r>
    </w:p>
    <w:p w:rsidR="0093355A" w:rsidRPr="0093355A" w:rsidRDefault="0093355A" w:rsidP="0093355A">
      <w:pPr>
        <w:spacing w:after="0"/>
        <w:ind w:firstLine="851"/>
        <w:jc w:val="both"/>
        <w:rPr>
          <w:rFonts w:ascii="Times New Roman" w:eastAsia="Times New Roman" w:hAnsi="Times New Roman" w:cs="Times New Roman"/>
          <w:sz w:val="24"/>
          <w:szCs w:val="24"/>
          <w:lang w:eastAsia="ru-RU"/>
        </w:rPr>
      </w:pPr>
      <w:r w:rsidRPr="0093355A">
        <w:rPr>
          <w:rFonts w:ascii="Times New Roman" w:eastAsia="Times New Roman" w:hAnsi="Times New Roman" w:cs="Times New Roman"/>
          <w:sz w:val="24"/>
          <w:szCs w:val="24"/>
          <w:lang w:eastAsia="ru-RU"/>
        </w:rPr>
        <w:t>информирование налогоплательщиков по вопросам функционирования инспекции, по результатам ее контрольной деятельности;</w:t>
      </w:r>
    </w:p>
    <w:p w:rsidR="0093355A" w:rsidRPr="0093355A" w:rsidRDefault="0093355A" w:rsidP="0093355A">
      <w:pPr>
        <w:spacing w:after="0"/>
        <w:ind w:firstLine="851"/>
        <w:jc w:val="both"/>
        <w:rPr>
          <w:rFonts w:ascii="Times New Roman" w:eastAsia="Times New Roman" w:hAnsi="Times New Roman" w:cs="Times New Roman"/>
          <w:sz w:val="24"/>
          <w:szCs w:val="24"/>
          <w:lang w:eastAsia="ru-RU"/>
        </w:rPr>
      </w:pPr>
      <w:r w:rsidRPr="0093355A">
        <w:rPr>
          <w:rFonts w:ascii="Times New Roman" w:eastAsia="Times New Roman" w:hAnsi="Times New Roman" w:cs="Times New Roman"/>
          <w:sz w:val="24"/>
          <w:szCs w:val="24"/>
          <w:lang w:eastAsia="ru-RU"/>
        </w:rPr>
        <w:lastRenderedPageBreak/>
        <w:t xml:space="preserve">информирование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о порядке  исчисления и уплаты налогов и сборов, правах и обязанностях налогоплательщиков, полномочиях налоговых органов и их должностных лиц. </w:t>
      </w:r>
    </w:p>
    <w:p w:rsidR="0093355A" w:rsidRPr="00E27733" w:rsidRDefault="0093355A" w:rsidP="00E27733">
      <w:pPr>
        <w:pStyle w:val="ConsPlusNormal"/>
        <w:ind w:firstLine="851"/>
        <w:jc w:val="both"/>
        <w:rPr>
          <w:rFonts w:ascii="Times New Roman" w:hAnsi="Times New Roman" w:cs="Times New Roman"/>
          <w:sz w:val="24"/>
          <w:szCs w:val="24"/>
        </w:rPr>
      </w:pPr>
    </w:p>
    <w:p w:rsidR="000A58BE" w:rsidRPr="000A58BE" w:rsidRDefault="000A58BE" w:rsidP="000A58BE">
      <w:pPr>
        <w:pStyle w:val="ConsPlusNormal"/>
        <w:jc w:val="both"/>
        <w:rPr>
          <w:rFonts w:ascii="Times New Roman" w:hAnsi="Times New Roman" w:cs="Times New Roman"/>
          <w:b/>
          <w:sz w:val="24"/>
          <w:szCs w:val="24"/>
        </w:rPr>
      </w:pPr>
    </w:p>
    <w:p w:rsidR="003E346D" w:rsidRPr="000A58BE" w:rsidRDefault="003E346D" w:rsidP="00E27733">
      <w:pPr>
        <w:pStyle w:val="ConsPlusNormal"/>
        <w:ind w:firstLine="851"/>
        <w:jc w:val="center"/>
        <w:outlineLvl w:val="1"/>
        <w:rPr>
          <w:rFonts w:ascii="Times New Roman" w:hAnsi="Times New Roman" w:cs="Times New Roman"/>
          <w:b/>
          <w:sz w:val="24"/>
          <w:szCs w:val="24"/>
        </w:rPr>
      </w:pPr>
      <w:r w:rsidRPr="000A58BE">
        <w:rPr>
          <w:rFonts w:ascii="Times New Roman" w:hAnsi="Times New Roman" w:cs="Times New Roman"/>
          <w:b/>
          <w:sz w:val="24"/>
          <w:szCs w:val="24"/>
        </w:rPr>
        <w:t>IX. Показатели эффективности и результативности</w:t>
      </w:r>
    </w:p>
    <w:p w:rsidR="003E346D" w:rsidRPr="000A58BE" w:rsidRDefault="003E346D" w:rsidP="00E27733">
      <w:pPr>
        <w:pStyle w:val="ConsPlusNormal"/>
        <w:ind w:firstLine="851"/>
        <w:jc w:val="center"/>
        <w:rPr>
          <w:rFonts w:ascii="Times New Roman" w:hAnsi="Times New Roman" w:cs="Times New Roman"/>
          <w:b/>
          <w:sz w:val="24"/>
          <w:szCs w:val="24"/>
        </w:rPr>
      </w:pPr>
      <w:r w:rsidRPr="000A58BE">
        <w:rPr>
          <w:rFonts w:ascii="Times New Roman" w:hAnsi="Times New Roman" w:cs="Times New Roman"/>
          <w:b/>
          <w:sz w:val="24"/>
          <w:szCs w:val="24"/>
        </w:rPr>
        <w:t>профессиональной служебной деятельности</w:t>
      </w:r>
    </w:p>
    <w:p w:rsidR="003E346D" w:rsidRPr="000A58BE" w:rsidRDefault="003E346D" w:rsidP="00E27733">
      <w:pPr>
        <w:pStyle w:val="ConsPlusNormal"/>
        <w:ind w:firstLine="851"/>
        <w:jc w:val="both"/>
        <w:rPr>
          <w:rFonts w:ascii="Times New Roman" w:hAnsi="Times New Roman" w:cs="Times New Roman"/>
          <w:b/>
          <w:sz w:val="24"/>
          <w:szCs w:val="24"/>
        </w:rPr>
      </w:pPr>
    </w:p>
    <w:p w:rsidR="000A58BE" w:rsidRPr="00E27733" w:rsidRDefault="003E346D" w:rsidP="00E62B5B">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19. Эффективность и результативность профессиональной служебной</w:t>
      </w:r>
      <w:r w:rsidR="002E1EE3">
        <w:rPr>
          <w:rFonts w:ascii="Times New Roman" w:hAnsi="Times New Roman" w:cs="Times New Roman"/>
          <w:sz w:val="24"/>
          <w:szCs w:val="24"/>
        </w:rPr>
        <w:t xml:space="preserve"> деятельности </w:t>
      </w:r>
      <w:r w:rsidR="0064597E">
        <w:rPr>
          <w:rFonts w:ascii="Times New Roman" w:hAnsi="Times New Roman" w:cs="Times New Roman"/>
          <w:sz w:val="24"/>
          <w:szCs w:val="24"/>
        </w:rPr>
        <w:t>государственного налогового инспектора</w:t>
      </w:r>
      <w:r w:rsidR="00422B09" w:rsidRPr="00E27733">
        <w:rPr>
          <w:rFonts w:ascii="Times New Roman" w:hAnsi="Times New Roman" w:cs="Times New Roman"/>
          <w:sz w:val="24"/>
          <w:szCs w:val="24"/>
        </w:rPr>
        <w:t>:</w:t>
      </w:r>
    </w:p>
    <w:p w:rsidR="00E62B5B" w:rsidRDefault="003E346D" w:rsidP="00E62B5B">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62B5B" w:rsidRDefault="003E346D" w:rsidP="00E62B5B">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своевременности и оперативности выполнения поручений;</w:t>
      </w:r>
    </w:p>
    <w:p w:rsidR="00E62B5B" w:rsidRDefault="003E346D" w:rsidP="00E62B5B">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62B5B" w:rsidRDefault="003E346D" w:rsidP="00E62B5B">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62B5B" w:rsidRDefault="003E346D" w:rsidP="00E62B5B">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62B5B" w:rsidRDefault="003E346D" w:rsidP="00E62B5B">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E346D" w:rsidRPr="00E27733" w:rsidRDefault="003E346D" w:rsidP="00E62B5B">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осознанию ответственности за последствия своих действий, принимаемых решений.</w:t>
      </w:r>
    </w:p>
    <w:p w:rsidR="00E27733" w:rsidRPr="00E27733" w:rsidRDefault="00E27733" w:rsidP="000A58BE">
      <w:pPr>
        <w:pStyle w:val="ConsPlusNormal"/>
        <w:outlineLvl w:val="1"/>
        <w:rPr>
          <w:rFonts w:ascii="Times New Roman" w:hAnsi="Times New Roman" w:cs="Times New Roman"/>
          <w:sz w:val="24"/>
          <w:szCs w:val="24"/>
        </w:rPr>
      </w:pPr>
    </w:p>
    <w:p w:rsidR="00384F7C" w:rsidRDefault="00384F7C">
      <w:pPr>
        <w:pStyle w:val="ConsPlusNormal"/>
        <w:jc w:val="center"/>
        <w:outlineLvl w:val="1"/>
        <w:rPr>
          <w:rFonts w:ascii="Times New Roman" w:hAnsi="Times New Roman" w:cs="Times New Roman"/>
          <w:sz w:val="24"/>
          <w:szCs w:val="24"/>
        </w:rPr>
      </w:pPr>
    </w:p>
    <w:p w:rsidR="005518EC" w:rsidRDefault="005518EC" w:rsidP="005518EC">
      <w:pPr>
        <w:pStyle w:val="a5"/>
        <w:jc w:val="center"/>
        <w:rPr>
          <w:rFonts w:ascii="Times New Roman" w:hAnsi="Times New Roman" w:cs="Times New Roman"/>
          <w:b/>
          <w:sz w:val="28"/>
          <w:szCs w:val="28"/>
        </w:rPr>
      </w:pPr>
    </w:p>
    <w:p w:rsidR="00F44470" w:rsidRDefault="00F44470">
      <w:pPr>
        <w:pStyle w:val="ConsPlusNormal"/>
        <w:jc w:val="center"/>
        <w:outlineLvl w:val="1"/>
        <w:rPr>
          <w:rFonts w:ascii="Times New Roman" w:hAnsi="Times New Roman" w:cs="Times New Roman"/>
          <w:sz w:val="24"/>
          <w:szCs w:val="24"/>
        </w:rPr>
      </w:pPr>
      <w:bookmarkStart w:id="0" w:name="_GoBack"/>
      <w:bookmarkEnd w:id="0"/>
    </w:p>
    <w:sectPr w:rsidR="00F44470" w:rsidSect="00E62B5B">
      <w:pgSz w:w="11906" w:h="16838"/>
      <w:pgMar w:top="426" w:right="851" w:bottom="426"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346D"/>
    <w:rsid w:val="00036F4C"/>
    <w:rsid w:val="000A58BE"/>
    <w:rsid w:val="000B0985"/>
    <w:rsid w:val="000B4569"/>
    <w:rsid w:val="000E505C"/>
    <w:rsid w:val="001117B2"/>
    <w:rsid w:val="00121C92"/>
    <w:rsid w:val="0012482C"/>
    <w:rsid w:val="001D6EAE"/>
    <w:rsid w:val="002730B9"/>
    <w:rsid w:val="002E1EE3"/>
    <w:rsid w:val="00326523"/>
    <w:rsid w:val="00352D1B"/>
    <w:rsid w:val="00384F7C"/>
    <w:rsid w:val="00387A05"/>
    <w:rsid w:val="003E346D"/>
    <w:rsid w:val="00422B09"/>
    <w:rsid w:val="00443E39"/>
    <w:rsid w:val="004A46AE"/>
    <w:rsid w:val="004A5709"/>
    <w:rsid w:val="005518EC"/>
    <w:rsid w:val="005576BC"/>
    <w:rsid w:val="00595DBF"/>
    <w:rsid w:val="00627D6F"/>
    <w:rsid w:val="00642197"/>
    <w:rsid w:val="0064597E"/>
    <w:rsid w:val="00704307"/>
    <w:rsid w:val="00764D62"/>
    <w:rsid w:val="007B1604"/>
    <w:rsid w:val="00820407"/>
    <w:rsid w:val="008564DA"/>
    <w:rsid w:val="00856884"/>
    <w:rsid w:val="008726B7"/>
    <w:rsid w:val="008B7ABE"/>
    <w:rsid w:val="00907A62"/>
    <w:rsid w:val="0093355A"/>
    <w:rsid w:val="00941EB7"/>
    <w:rsid w:val="009841CE"/>
    <w:rsid w:val="009F127B"/>
    <w:rsid w:val="00A34CB7"/>
    <w:rsid w:val="00A63B18"/>
    <w:rsid w:val="00B04466"/>
    <w:rsid w:val="00B21451"/>
    <w:rsid w:val="00B2636E"/>
    <w:rsid w:val="00B31215"/>
    <w:rsid w:val="00B64367"/>
    <w:rsid w:val="00B955C9"/>
    <w:rsid w:val="00BA7219"/>
    <w:rsid w:val="00D13470"/>
    <w:rsid w:val="00D1367E"/>
    <w:rsid w:val="00D66842"/>
    <w:rsid w:val="00D73867"/>
    <w:rsid w:val="00E27733"/>
    <w:rsid w:val="00E53133"/>
    <w:rsid w:val="00E62B5B"/>
    <w:rsid w:val="00E65CA4"/>
    <w:rsid w:val="00E80857"/>
    <w:rsid w:val="00E82AC2"/>
    <w:rsid w:val="00E96ED5"/>
    <w:rsid w:val="00F422E5"/>
    <w:rsid w:val="00F44470"/>
    <w:rsid w:val="00F46194"/>
    <w:rsid w:val="00F77793"/>
    <w:rsid w:val="00FE368F"/>
    <w:rsid w:val="00FF17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E346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E34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E346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E346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a3">
    <w:name w:val="Знак"/>
    <w:basedOn w:val="a"/>
    <w:rsid w:val="00B21451"/>
    <w:pPr>
      <w:tabs>
        <w:tab w:val="num" w:pos="360"/>
      </w:tabs>
      <w:spacing w:after="160" w:line="240" w:lineRule="exact"/>
    </w:pPr>
    <w:rPr>
      <w:rFonts w:ascii="Verdana" w:eastAsia="Times New Roman" w:hAnsi="Verdana" w:cs="Verdana"/>
      <w:sz w:val="20"/>
      <w:szCs w:val="20"/>
      <w:lang w:val="en-US"/>
    </w:rPr>
  </w:style>
  <w:style w:type="paragraph" w:customStyle="1" w:styleId="a4">
    <w:name w:val="Нормальный (таблица)"/>
    <w:basedOn w:val="a"/>
    <w:next w:val="a"/>
    <w:rsid w:val="005518EC"/>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5">
    <w:name w:val="Таблицы (моноширинный)"/>
    <w:basedOn w:val="a"/>
    <w:next w:val="a"/>
    <w:rsid w:val="005518EC"/>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styleId="a6">
    <w:name w:val="Hyperlink"/>
    <w:basedOn w:val="a0"/>
    <w:uiPriority w:val="99"/>
    <w:semiHidden/>
    <w:unhideWhenUsed/>
    <w:rsid w:val="00907A62"/>
    <w:rPr>
      <w:color w:val="0000FF" w:themeColor="hyperlink"/>
      <w:u w:val="single"/>
    </w:rPr>
  </w:style>
  <w:style w:type="paragraph" w:styleId="a7">
    <w:name w:val="Balloon Text"/>
    <w:basedOn w:val="a"/>
    <w:link w:val="a8"/>
    <w:uiPriority w:val="99"/>
    <w:semiHidden/>
    <w:unhideWhenUsed/>
    <w:rsid w:val="0093355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3355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E346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E34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E346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E346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a3">
    <w:name w:val="Знак"/>
    <w:basedOn w:val="a"/>
    <w:rsid w:val="00B21451"/>
    <w:pPr>
      <w:tabs>
        <w:tab w:val="num" w:pos="360"/>
      </w:tabs>
      <w:spacing w:after="160" w:line="240" w:lineRule="exact"/>
    </w:pPr>
    <w:rPr>
      <w:rFonts w:ascii="Verdana" w:eastAsia="Times New Roman" w:hAnsi="Verdana" w:cs="Verdana"/>
      <w:sz w:val="20"/>
      <w:szCs w:val="20"/>
      <w:lang w:val="en-US"/>
    </w:rPr>
  </w:style>
  <w:style w:type="paragraph" w:customStyle="1" w:styleId="a4">
    <w:name w:val="Нормальный (таблица)"/>
    <w:basedOn w:val="a"/>
    <w:next w:val="a"/>
    <w:rsid w:val="005518EC"/>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5">
    <w:name w:val="Таблицы (моноширинный)"/>
    <w:basedOn w:val="a"/>
    <w:next w:val="a"/>
    <w:rsid w:val="005518EC"/>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styleId="a6">
    <w:name w:val="Hyperlink"/>
    <w:basedOn w:val="a0"/>
    <w:uiPriority w:val="99"/>
    <w:semiHidden/>
    <w:unhideWhenUsed/>
    <w:rsid w:val="00907A62"/>
    <w:rPr>
      <w:color w:val="0000FF" w:themeColor="hyperlink"/>
      <w:u w:val="single"/>
    </w:rPr>
  </w:style>
  <w:style w:type="paragraph" w:styleId="a7">
    <w:name w:val="Balloon Text"/>
    <w:basedOn w:val="a"/>
    <w:link w:val="a8"/>
    <w:uiPriority w:val="99"/>
    <w:semiHidden/>
    <w:unhideWhenUsed/>
    <w:rsid w:val="0093355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3355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2590">
      <w:bodyDiv w:val="1"/>
      <w:marLeft w:val="0"/>
      <w:marRight w:val="0"/>
      <w:marTop w:val="0"/>
      <w:marBottom w:val="0"/>
      <w:divBdr>
        <w:top w:val="none" w:sz="0" w:space="0" w:color="auto"/>
        <w:left w:val="none" w:sz="0" w:space="0" w:color="auto"/>
        <w:bottom w:val="none" w:sz="0" w:space="0" w:color="auto"/>
        <w:right w:val="none" w:sz="0" w:space="0" w:color="auto"/>
      </w:divBdr>
    </w:div>
    <w:div w:id="395513080">
      <w:bodyDiv w:val="1"/>
      <w:marLeft w:val="0"/>
      <w:marRight w:val="0"/>
      <w:marTop w:val="0"/>
      <w:marBottom w:val="0"/>
      <w:divBdr>
        <w:top w:val="none" w:sz="0" w:space="0" w:color="auto"/>
        <w:left w:val="none" w:sz="0" w:space="0" w:color="auto"/>
        <w:bottom w:val="none" w:sz="0" w:space="0" w:color="auto"/>
        <w:right w:val="none" w:sz="0" w:space="0" w:color="auto"/>
      </w:divBdr>
    </w:div>
    <w:div w:id="979194463">
      <w:bodyDiv w:val="1"/>
      <w:marLeft w:val="0"/>
      <w:marRight w:val="0"/>
      <w:marTop w:val="0"/>
      <w:marBottom w:val="0"/>
      <w:divBdr>
        <w:top w:val="none" w:sz="0" w:space="0" w:color="auto"/>
        <w:left w:val="none" w:sz="0" w:space="0" w:color="auto"/>
        <w:bottom w:val="none" w:sz="0" w:space="0" w:color="auto"/>
        <w:right w:val="none" w:sz="0" w:space="0" w:color="auto"/>
      </w:divBdr>
    </w:div>
    <w:div w:id="1419518476">
      <w:bodyDiv w:val="1"/>
      <w:marLeft w:val="0"/>
      <w:marRight w:val="0"/>
      <w:marTop w:val="0"/>
      <w:marBottom w:val="0"/>
      <w:divBdr>
        <w:top w:val="none" w:sz="0" w:space="0" w:color="auto"/>
        <w:left w:val="none" w:sz="0" w:space="0" w:color="auto"/>
        <w:bottom w:val="none" w:sz="0" w:space="0" w:color="auto"/>
        <w:right w:val="none" w:sz="0" w:space="0" w:color="auto"/>
      </w:divBdr>
    </w:div>
    <w:div w:id="1954358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6E27660A3054007CBA88537A7127C240E963D1557CA78BC7663D04EBBYBs3H" TargetMode="External"/><Relationship Id="rId18" Type="http://schemas.openxmlformats.org/officeDocument/2006/relationships/hyperlink" Target="consultantplus://offline/ref=86E27660A3054007CBA88537A7127C240E953E1457C678BC7663D04EBBYBs3H" TargetMode="External"/><Relationship Id="rId26" Type="http://schemas.openxmlformats.org/officeDocument/2006/relationships/hyperlink" Target="consultantplus://offline/ref=86E27660A3054007CBA88537A7127C240E963D1055CD78BC7663D04EBBYBs3H" TargetMode="External"/><Relationship Id="rId39" Type="http://schemas.openxmlformats.org/officeDocument/2006/relationships/hyperlink" Target="consultantplus://offline/ref=86E27660A3054007CBA88537A7127C240E963D1A50C678BC7663D04EBBYBs3H" TargetMode="External"/><Relationship Id="rId21" Type="http://schemas.openxmlformats.org/officeDocument/2006/relationships/hyperlink" Target="consultantplus://offline/ref=86E27660A3054007CBA88537A7127C240E963C1A59CD78BC7663D04EBBB3B69126EBDDAE998CY3s9H" TargetMode="External"/><Relationship Id="rId34" Type="http://schemas.openxmlformats.org/officeDocument/2006/relationships/hyperlink" Target="consultantplus://offline/ref=86E27660A3054007CBA88537A7127C240E963C1054CF78BC7663D04EBBYBs3H" TargetMode="External"/><Relationship Id="rId42" Type="http://schemas.openxmlformats.org/officeDocument/2006/relationships/hyperlink" Target="consultantplus://offline/ref=86E27660A3054007CBA88537A7127C240E95391453CA78BC7663D04EBBYBs3H" TargetMode="External"/><Relationship Id="rId47" Type="http://schemas.openxmlformats.org/officeDocument/2006/relationships/hyperlink" Target="consultantplus://offline/ref=86E27660A3054007CBA88537A7127C240D933F1653C678BC7663D04EBBYBs3H" TargetMode="External"/><Relationship Id="rId50" Type="http://schemas.openxmlformats.org/officeDocument/2006/relationships/hyperlink" Target="consultantplus://offline/ref=86E27660A3054007CBA88537A7127C24089D351A56C425B67E3ADC4CYBsCH" TargetMode="External"/><Relationship Id="rId55" Type="http://schemas.openxmlformats.org/officeDocument/2006/relationships/hyperlink" Target="consultantplus://offline/ref=86E27660A3054007CBA88537A7127C240E95341A57CF78BC7663D04EBBYBs3H" TargetMode="External"/><Relationship Id="rId63" Type="http://schemas.openxmlformats.org/officeDocument/2006/relationships/hyperlink" Target="consultantplus://offline/ref=173A9FF03989DC7D327E7245D5ECE917AADE008B352ABACD13CC9DEFA274FD6E6295BCB61AFA0FLCq8K" TargetMode="External"/><Relationship Id="rId7" Type="http://schemas.openxmlformats.org/officeDocument/2006/relationships/hyperlink" Target="consultantplus://offline/ref=86E27660A3054007CBA88537A7127C240E963C1A58CA78BC7663D04EBBYBs3H" TargetMode="External"/><Relationship Id="rId2" Type="http://schemas.openxmlformats.org/officeDocument/2006/relationships/styles" Target="styles.xml"/><Relationship Id="rId16" Type="http://schemas.openxmlformats.org/officeDocument/2006/relationships/hyperlink" Target="consultantplus://offline/ref=86E27660A3054007CBA88537A7127C240E93351B55CC78BC7663D04EBBYBs3H" TargetMode="External"/><Relationship Id="rId20" Type="http://schemas.openxmlformats.org/officeDocument/2006/relationships/hyperlink" Target="consultantplus://offline/ref=86E27660A3054007CBA88537A7127C240E93351358C778BC7663D04EBBYBs3H" TargetMode="External"/><Relationship Id="rId29" Type="http://schemas.openxmlformats.org/officeDocument/2006/relationships/hyperlink" Target="consultantplus://offline/ref=86E27660A3054007CBA88537A7127C240E963D1752C778BC7663D04EBBYBs3H" TargetMode="External"/><Relationship Id="rId41" Type="http://schemas.openxmlformats.org/officeDocument/2006/relationships/hyperlink" Target="consultantplus://offline/ref=86E27660A3054007CBA88537A7127C240E963E1A51CF78BC7663D04EBBB3B69126EBDDAE9F8B3E33YFs5H" TargetMode="External"/><Relationship Id="rId54" Type="http://schemas.openxmlformats.org/officeDocument/2006/relationships/hyperlink" Target="consultantplus://offline/ref=86E27660A3054007CBA88537A7127C240D923B1355CF78BC7663D04EBBYBs3H" TargetMode="External"/><Relationship Id="rId62" Type="http://schemas.openxmlformats.org/officeDocument/2006/relationships/hyperlink" Target="consultantplus://offline/ref=01AC358FA0B3B256C48F718CC3560824F5C1D0CE0839637B926A515F28AFF1EA2F5209B47E6A98232241G" TargetMode="External"/><Relationship Id="rId1" Type="http://schemas.openxmlformats.org/officeDocument/2006/relationships/customXml" Target="../customXml/item1.xml"/><Relationship Id="rId6" Type="http://schemas.openxmlformats.org/officeDocument/2006/relationships/hyperlink" Target="consultantplus://offline/ref=86E27660A3054007CBA88537A7127C240E93351358C778BC7663D04EBBYBs3H" TargetMode="External"/><Relationship Id="rId11" Type="http://schemas.openxmlformats.org/officeDocument/2006/relationships/hyperlink" Target="consultantplus://offline/ref=86E27660A3054007CBA88537A7127C240E95381455CD78BC7663D04EBBYBs3H" TargetMode="External"/><Relationship Id="rId24" Type="http://schemas.openxmlformats.org/officeDocument/2006/relationships/hyperlink" Target="consultantplus://offline/ref=86E27660A3054007CBA88537A7127C240E963D1053CD78BC7663D04EBBYBs3H" TargetMode="External"/><Relationship Id="rId32" Type="http://schemas.openxmlformats.org/officeDocument/2006/relationships/hyperlink" Target="consultantplus://offline/ref=86E27660A3054007CBA88537A7127C240E953A1255CC78BC7663D04EBBYBs3H" TargetMode="External"/><Relationship Id="rId37" Type="http://schemas.openxmlformats.org/officeDocument/2006/relationships/hyperlink" Target="consultantplus://offline/ref=86E27660A3054007CBA88537A7127C240E963C1454CA78BC7663D04EBBYBs3H" TargetMode="External"/><Relationship Id="rId40" Type="http://schemas.openxmlformats.org/officeDocument/2006/relationships/hyperlink" Target="consultantplus://offline/ref=86E27660A3054007CBA88537A7127C240D93351455CE78BC7663D04EBBB3B69126EBDDAE9F8B3E33YFs7H" TargetMode="External"/><Relationship Id="rId45" Type="http://schemas.openxmlformats.org/officeDocument/2006/relationships/hyperlink" Target="consultantplus://offline/ref=86E27660A3054007CBA88537A7127C240D9C351757CC78BC7663D04EBBYBs3H" TargetMode="External"/><Relationship Id="rId53" Type="http://schemas.openxmlformats.org/officeDocument/2006/relationships/hyperlink" Target="consultantplus://offline/ref=86E27660A3054007CBA88537A7127C240D9D3A1050CB78BC7663D04EBBYBs3H" TargetMode="External"/><Relationship Id="rId58" Type="http://schemas.openxmlformats.org/officeDocument/2006/relationships/hyperlink" Target="consultantplus://offline/ref=173A9FF03989DC7D327E7245D5ECE917A0D5048E3522E7C71B9591EDA57BA27965DCB0B71AFA0DC1L3q3K" TargetMode="External"/><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86E27660A3054007CBA88537A7127C240E963C1054CF78BC7663D04EBBYBs3H" TargetMode="External"/><Relationship Id="rId23" Type="http://schemas.openxmlformats.org/officeDocument/2006/relationships/hyperlink" Target="consultantplus://offline/ref=86E27660A3054007CBA88537A7127C240E963D1556C878BC7663D04EBBYBs3H" TargetMode="External"/><Relationship Id="rId28" Type="http://schemas.openxmlformats.org/officeDocument/2006/relationships/hyperlink" Target="consultantplus://offline/ref=86E27660A3054007CBA88537A7127C240E95351254CB78BC7663D04EBBYBs3H" TargetMode="External"/><Relationship Id="rId36" Type="http://schemas.openxmlformats.org/officeDocument/2006/relationships/hyperlink" Target="consultantplus://offline/ref=86E27660A3054007CBA88537A7127C240D96381055CF78BC7663D04EBBYBs3H" TargetMode="External"/><Relationship Id="rId49" Type="http://schemas.openxmlformats.org/officeDocument/2006/relationships/hyperlink" Target="consultantplus://offline/ref=86E27660A3054007CBA88537A7127C240E963C1454CA78BC7663D04EBBYBs3H" TargetMode="External"/><Relationship Id="rId57" Type="http://schemas.openxmlformats.org/officeDocument/2006/relationships/hyperlink" Target="consultantplus://offline/ref=86E27660A3054007CBA88537A7127C240D91351153CE78BC7663D04EBBYBs3H" TargetMode="External"/><Relationship Id="rId61" Type="http://schemas.openxmlformats.org/officeDocument/2006/relationships/hyperlink" Target="consultantplus://offline/ref=173A9FF03989DC7D327E7245D5ECE917A0D5048E3522E7C71B9591EDA57BA27965DCB0B71AFA0DC6L3q8K" TargetMode="External"/><Relationship Id="rId10" Type="http://schemas.openxmlformats.org/officeDocument/2006/relationships/hyperlink" Target="consultantplus://offline/ref=86E27660A3054007CBA88537A7127C240E963D1556C878BC7663D04EBBYBs3H" TargetMode="External"/><Relationship Id="rId19" Type="http://schemas.openxmlformats.org/officeDocument/2006/relationships/hyperlink" Target="consultantplus://offline/ref=86E27660A3054007CBA88537A7127C240D9D351759C878BC7663D04EBBYBs3H" TargetMode="External"/><Relationship Id="rId31" Type="http://schemas.openxmlformats.org/officeDocument/2006/relationships/hyperlink" Target="consultantplus://offline/ref=86E27660A3054007CBA88537A7127C240E943D1259CC78BC7663D04EBBYBs3H" TargetMode="External"/><Relationship Id="rId44" Type="http://schemas.openxmlformats.org/officeDocument/2006/relationships/hyperlink" Target="consultantplus://offline/ref=86E27660A3054007CBA88537A7127C240E953E1052CF78BC7663D04EBBYBs3H" TargetMode="External"/><Relationship Id="rId52" Type="http://schemas.openxmlformats.org/officeDocument/2006/relationships/hyperlink" Target="consultantplus://offline/ref=86E27660A3054007CBA88537A7127C240D9C3A1755CF78BC7663D04EBBYBs3H" TargetMode="External"/><Relationship Id="rId60" Type="http://schemas.openxmlformats.org/officeDocument/2006/relationships/hyperlink" Target="consultantplus://offline/ref=173A9FF03989DC7D327E7245D5ECE917A0D5048E3522E7C71B9591EDA57BA27965DCB0B71AFA0DC4L3q5K"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86E27660A3054007CBA88537A7127C240E963D1556CB78BC7663D04EBBYBs3H" TargetMode="External"/><Relationship Id="rId14" Type="http://schemas.openxmlformats.org/officeDocument/2006/relationships/hyperlink" Target="consultantplus://offline/ref=86E27660A3054007CBA88537A7127C240E963D1055CD78BC7663D04EBBYBs3H" TargetMode="External"/><Relationship Id="rId22" Type="http://schemas.openxmlformats.org/officeDocument/2006/relationships/hyperlink" Target="consultantplus://offline/ref=86E27660A3054007CBA88537A7127C240E963C1A58CA78BC7663D04EBBYBs3H" TargetMode="External"/><Relationship Id="rId27" Type="http://schemas.openxmlformats.org/officeDocument/2006/relationships/hyperlink" Target="consultantplus://offline/ref=86E27660A3054007CBA88537A7127C240E953A1254C878BC7663D04EBBYBs3H" TargetMode="External"/><Relationship Id="rId30" Type="http://schemas.openxmlformats.org/officeDocument/2006/relationships/hyperlink" Target="consultantplus://offline/ref=86E27660A3054007CBA88537A7127C240E953A1150C978BC7663D04EBBYBs3H" TargetMode="External"/><Relationship Id="rId35" Type="http://schemas.openxmlformats.org/officeDocument/2006/relationships/hyperlink" Target="consultantplus://offline/ref=86E27660A3054007CBA88537A7127C240E963C1058CF78BC7663D04EBBYBs3H" TargetMode="External"/><Relationship Id="rId43" Type="http://schemas.openxmlformats.org/officeDocument/2006/relationships/hyperlink" Target="consultantplus://offline/ref=86E27660A3054007CBA88537A7127C240D94391757CE78BC7663D04EBBYBs3H" TargetMode="External"/><Relationship Id="rId48" Type="http://schemas.openxmlformats.org/officeDocument/2006/relationships/hyperlink" Target="consultantplus://offline/ref=86E27660A3054007CBA88537A7127C240E943A1B55CB78BC7663D04EBBYBs3H" TargetMode="External"/><Relationship Id="rId56" Type="http://schemas.openxmlformats.org/officeDocument/2006/relationships/hyperlink" Target="consultantplus://offline/ref=86E27660A3054007CBA88537A7127C240D9C3E1B55C878BC7663D04EBBYBs3H" TargetMode="External"/><Relationship Id="rId64" Type="http://schemas.openxmlformats.org/officeDocument/2006/relationships/hyperlink" Target="consultantplus://offline/ref=173A9FF03989DC7D327E7245D5ECE917A0D5048E3522E7C71B9591EDA57BA27965DCB0B71AFA0DC6L3q8K" TargetMode="External"/><Relationship Id="rId8" Type="http://schemas.openxmlformats.org/officeDocument/2006/relationships/hyperlink" Target="consultantplus://offline/ref=86E27660A3054007CBA88537A7127C240E963D1650CD78BC7663D04EBBYBs3H" TargetMode="External"/><Relationship Id="rId51" Type="http://schemas.openxmlformats.org/officeDocument/2006/relationships/hyperlink" Target="consultantplus://offline/ref=86E27660A3054007CBA88537A7127C240D9C3A1755C778BC7663D04EBBYBs3H" TargetMode="External"/><Relationship Id="rId3" Type="http://schemas.microsoft.com/office/2007/relationships/stylesWithEffects" Target="stylesWithEffects.xml"/><Relationship Id="rId12" Type="http://schemas.openxmlformats.org/officeDocument/2006/relationships/hyperlink" Target="consultantplus://offline/ref=86E27660A3054007CBA88537A7127C240D9C3A1050CF78BC7663D04EBBYBs3H" TargetMode="External"/><Relationship Id="rId17" Type="http://schemas.openxmlformats.org/officeDocument/2006/relationships/hyperlink" Target="consultantplus://offline/ref=86E27660A3054007CBA88537A7127C240E95391357C878BC7663D04EBBYBs3H" TargetMode="External"/><Relationship Id="rId25" Type="http://schemas.openxmlformats.org/officeDocument/2006/relationships/hyperlink" Target="consultantplus://offline/ref=86E27660A3054007CBA88537A7127C240E963C1059C978BC7663D04EBBYBs3H" TargetMode="External"/><Relationship Id="rId33" Type="http://schemas.openxmlformats.org/officeDocument/2006/relationships/hyperlink" Target="consultantplus://offline/ref=86E27660A3054007CBA88537A7127C240E963C1054CC78BC7663D04EBBYBs3H" TargetMode="External"/><Relationship Id="rId38" Type="http://schemas.openxmlformats.org/officeDocument/2006/relationships/hyperlink" Target="consultantplus://offline/ref=86E27660A3054007CBA88537A7127C240E95391357C878BC7663D04EBBYBs3H" TargetMode="External"/><Relationship Id="rId46" Type="http://schemas.openxmlformats.org/officeDocument/2006/relationships/hyperlink" Target="consultantplus://offline/ref=86E27660A3054007CBA88537A7127C240D9D391459CA78BC7663D04EBBYBs3H" TargetMode="External"/><Relationship Id="rId59" Type="http://schemas.openxmlformats.org/officeDocument/2006/relationships/hyperlink" Target="consultantplus://offline/ref=173A9FF03989DC7D327E7245D5ECE917A0D5048E3522E7C71B9591EDA57BA27965DCB0B71AFA0DC3L3q2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3E1747-A1DC-42CB-8433-F884F6D35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5270</Words>
  <Characters>30044</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Долгополова Анастасия Романовна</dc:creator>
  <cp:lastModifiedBy>Хлупина Анастасия Брониславовна</cp:lastModifiedBy>
  <cp:revision>2</cp:revision>
  <cp:lastPrinted>2018-09-18T13:43:00Z</cp:lastPrinted>
  <dcterms:created xsi:type="dcterms:W3CDTF">2019-04-16T08:23:00Z</dcterms:created>
  <dcterms:modified xsi:type="dcterms:W3CDTF">2019-04-16T08:23:00Z</dcterms:modified>
</cp:coreProperties>
</file>